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ECC" w:rsidRDefault="003A3ECC" w:rsidP="006B4D82">
      <w:pPr>
        <w:jc w:val="center"/>
        <w:rPr>
          <w:rFonts w:ascii="Arial" w:hAnsi="Arial" w:cs="Arial"/>
          <w:b/>
          <w:bCs/>
          <w:sz w:val="32"/>
          <w:szCs w:val="32"/>
          <w:lang w:val="es-ES_tradnl"/>
        </w:rPr>
      </w:pPr>
    </w:p>
    <w:p w:rsidR="006B4D82" w:rsidRPr="003A3ECC" w:rsidRDefault="006B4D82" w:rsidP="006B4D82">
      <w:pPr>
        <w:jc w:val="center"/>
        <w:rPr>
          <w:rFonts w:ascii="Arial" w:hAnsi="Arial" w:cs="Arial"/>
          <w:sz w:val="32"/>
          <w:szCs w:val="32"/>
        </w:rPr>
      </w:pPr>
      <w:r w:rsidRPr="003A3ECC">
        <w:rPr>
          <w:rFonts w:ascii="Arial" w:hAnsi="Arial" w:cs="Arial"/>
          <w:b/>
          <w:bCs/>
          <w:sz w:val="32"/>
          <w:szCs w:val="32"/>
          <w:lang w:val="es-ES_tradnl"/>
        </w:rPr>
        <w:t>MINISTERIO DE EDUCACION PÚBLICA</w:t>
      </w:r>
    </w:p>
    <w:p w:rsidR="006B4D82" w:rsidRPr="003A3ECC" w:rsidRDefault="006B4D82" w:rsidP="006B4D82">
      <w:pPr>
        <w:jc w:val="center"/>
        <w:rPr>
          <w:rFonts w:ascii="Arial" w:hAnsi="Arial" w:cs="Arial"/>
          <w:sz w:val="32"/>
          <w:szCs w:val="32"/>
        </w:rPr>
      </w:pPr>
      <w:r w:rsidRPr="003A3ECC">
        <w:rPr>
          <w:rFonts w:ascii="Arial" w:hAnsi="Arial" w:cs="Arial"/>
          <w:b/>
          <w:bCs/>
          <w:sz w:val="32"/>
          <w:szCs w:val="32"/>
          <w:lang w:val="es-ES_tradnl"/>
        </w:rPr>
        <w:t>DEPARTAMENTO DE ESPECIALIDADES  TÉCNICAS</w:t>
      </w:r>
    </w:p>
    <w:p w:rsidR="006B4D82" w:rsidRDefault="006B4D82" w:rsidP="006B4D82">
      <w:pPr>
        <w:jc w:val="center"/>
        <w:rPr>
          <w:rFonts w:ascii="Arial" w:hAnsi="Arial" w:cs="Arial"/>
          <w:b/>
          <w:bCs/>
          <w:sz w:val="32"/>
          <w:szCs w:val="32"/>
          <w:lang w:val="es-ES_tradnl"/>
        </w:rPr>
      </w:pPr>
      <w:r w:rsidRPr="003A3ECC">
        <w:rPr>
          <w:rFonts w:ascii="Arial" w:hAnsi="Arial" w:cs="Arial"/>
          <w:b/>
          <w:bCs/>
          <w:sz w:val="32"/>
          <w:szCs w:val="32"/>
          <w:lang w:val="es-ES_tradnl"/>
        </w:rPr>
        <w:t>COLEGIO TECNICO PROFESIONAL</w:t>
      </w:r>
      <w:r w:rsidR="00EA31D2" w:rsidRPr="003A3ECC">
        <w:rPr>
          <w:rFonts w:ascii="Arial" w:hAnsi="Arial" w:cs="Arial"/>
          <w:b/>
          <w:bCs/>
          <w:sz w:val="32"/>
          <w:szCs w:val="32"/>
          <w:lang w:val="es-ES_tradnl"/>
        </w:rPr>
        <w:t>……………………………………………</w:t>
      </w:r>
      <w:r w:rsidRPr="003A3ECC">
        <w:rPr>
          <w:rFonts w:ascii="Arial" w:hAnsi="Arial" w:cs="Arial"/>
          <w:b/>
          <w:bCs/>
          <w:sz w:val="32"/>
          <w:szCs w:val="32"/>
          <w:lang w:val="es-ES_tradnl"/>
        </w:rPr>
        <w:t>……………</w:t>
      </w:r>
    </w:p>
    <w:p w:rsidR="003A3ECC" w:rsidRDefault="003A3ECC" w:rsidP="006B4D82">
      <w:pPr>
        <w:jc w:val="center"/>
        <w:rPr>
          <w:rFonts w:ascii="Arial" w:hAnsi="Arial" w:cs="Arial"/>
          <w:b/>
          <w:bCs/>
          <w:sz w:val="32"/>
          <w:szCs w:val="32"/>
          <w:lang w:val="es-ES_tradnl"/>
        </w:rPr>
      </w:pPr>
    </w:p>
    <w:p w:rsidR="006B4D82" w:rsidRPr="003A3ECC" w:rsidRDefault="00CD6DAB" w:rsidP="006B4D82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es-CR"/>
        </w:rPr>
        <w:pict>
          <v:group id="_x0000_s1026" style="position:absolute;margin-left:41.45pt;margin-top:9pt;width:618pt;height:189.95pt;z-index:251658240" coordorigin="2601,5917" coordsize="7380,234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601;top:5917;width:7380;height:2340" strokeweight="4.5pt">
              <v:stroke linestyle="thinThick"/>
              <v:textbox style="mso-next-textbox:#_x0000_s1027">
                <w:txbxContent>
                  <w:p w:rsidR="00CD6DAB" w:rsidRPr="00AD5BC9" w:rsidRDefault="00CD6DAB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CD6DAB" w:rsidRPr="00AD5BC9" w:rsidRDefault="00CD6DAB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CD6DAB" w:rsidRDefault="00CD6DAB" w:rsidP="00AD5BC9">
                    <w:pPr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CD6DAB" w:rsidRDefault="00CD6DAB" w:rsidP="00AD5BC9">
                    <w:pPr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CD6DAB" w:rsidRPr="00AD5BC9" w:rsidRDefault="00CD6DAB" w:rsidP="00AD5BC9">
                    <w:pPr>
                      <w:rPr>
                        <w:b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CD6DAB" w:rsidRPr="00AD5BC9" w:rsidRDefault="00CD6DAB" w:rsidP="00DA18E5">
                    <w:pPr>
                      <w:pStyle w:val="Ttulo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Especialidad Agro jardinería X</w:t>
                    </w: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style="position:absolute;left:4218;top:7096;width:4305;height:345" fillcolor="#36f" strokecolor="#339">
              <v:shadow on="t" type="perspective" color="#c7dfd3" origin="-.5,-.5" offset="-26pt,-36pt" matrix="1.25,,,1.25"/>
              <v:textpath style="font-family:&quot;Times New Roman&quot;;font-size:16pt;v-text-kern:t" trim="t" fitpath="t" string="PORTAFOLIO DE EVIDENCIAS"/>
            </v:shape>
          </v:group>
        </w:pict>
      </w:r>
    </w:p>
    <w:p w:rsidR="006B4D82" w:rsidRPr="003A3ECC" w:rsidRDefault="006B4D82" w:rsidP="006B4D82">
      <w:pPr>
        <w:rPr>
          <w:rFonts w:ascii="Arial" w:hAnsi="Arial" w:cs="Arial"/>
        </w:rPr>
      </w:pPr>
    </w:p>
    <w:p w:rsidR="006B4D82" w:rsidRPr="003A3ECC" w:rsidRDefault="006B4D82" w:rsidP="006B4D82">
      <w:pPr>
        <w:rPr>
          <w:rFonts w:ascii="Arial" w:hAnsi="Arial" w:cs="Arial"/>
        </w:rPr>
      </w:pPr>
    </w:p>
    <w:p w:rsidR="006B4D82" w:rsidRPr="003A3ECC" w:rsidRDefault="006B4D82" w:rsidP="006B4D82">
      <w:pPr>
        <w:rPr>
          <w:rFonts w:ascii="Arial" w:hAnsi="Arial" w:cs="Arial"/>
        </w:rPr>
      </w:pPr>
    </w:p>
    <w:p w:rsidR="006B4D82" w:rsidRPr="003A3ECC" w:rsidRDefault="006B4D82" w:rsidP="006B4D82">
      <w:pPr>
        <w:rPr>
          <w:rFonts w:ascii="Arial" w:hAnsi="Arial" w:cs="Arial"/>
        </w:rPr>
      </w:pPr>
    </w:p>
    <w:p w:rsidR="006B4D82" w:rsidRPr="003A3ECC" w:rsidRDefault="006B4D82" w:rsidP="006B4D82">
      <w:pPr>
        <w:rPr>
          <w:rFonts w:ascii="Arial" w:hAnsi="Arial" w:cs="Arial"/>
        </w:rPr>
      </w:pPr>
    </w:p>
    <w:p w:rsidR="006B4D82" w:rsidRPr="003A3ECC" w:rsidRDefault="006B4D82" w:rsidP="006B4D82">
      <w:pPr>
        <w:rPr>
          <w:rFonts w:ascii="Arial" w:hAnsi="Arial" w:cs="Arial"/>
        </w:rPr>
      </w:pPr>
    </w:p>
    <w:p w:rsidR="006B4D82" w:rsidRPr="003A3ECC" w:rsidRDefault="006B4D82" w:rsidP="006B4D82">
      <w:pPr>
        <w:rPr>
          <w:rFonts w:ascii="Arial" w:hAnsi="Arial" w:cs="Arial"/>
        </w:rPr>
      </w:pPr>
    </w:p>
    <w:p w:rsidR="006B4D82" w:rsidRPr="003A3ECC" w:rsidRDefault="006B4D82" w:rsidP="006B4D82">
      <w:pPr>
        <w:rPr>
          <w:rFonts w:ascii="Arial" w:hAnsi="Arial" w:cs="Arial"/>
        </w:rPr>
      </w:pPr>
    </w:p>
    <w:p w:rsidR="000E6A63" w:rsidRPr="003A3ECC" w:rsidRDefault="006B4D82" w:rsidP="006B4D82">
      <w:pPr>
        <w:tabs>
          <w:tab w:val="left" w:pos="4800"/>
        </w:tabs>
        <w:rPr>
          <w:rFonts w:ascii="Arial" w:hAnsi="Arial" w:cs="Arial"/>
        </w:rPr>
      </w:pPr>
      <w:r w:rsidRPr="003A3ECC">
        <w:rPr>
          <w:rFonts w:ascii="Arial" w:hAnsi="Arial" w:cs="Arial"/>
        </w:rPr>
        <w:tab/>
      </w:r>
    </w:p>
    <w:p w:rsidR="00182B0B" w:rsidRPr="003A3ECC" w:rsidRDefault="00182B0B" w:rsidP="00000EAF">
      <w:pPr>
        <w:tabs>
          <w:tab w:val="left" w:pos="4800"/>
        </w:tabs>
        <w:jc w:val="center"/>
        <w:rPr>
          <w:rFonts w:ascii="Arial" w:hAnsi="Arial" w:cs="Arial"/>
          <w:b/>
          <w:sz w:val="28"/>
          <w:szCs w:val="28"/>
        </w:rPr>
      </w:pPr>
    </w:p>
    <w:p w:rsidR="00182B0B" w:rsidRPr="003A3ECC" w:rsidRDefault="00182B0B" w:rsidP="00000EAF">
      <w:pPr>
        <w:tabs>
          <w:tab w:val="left" w:pos="4800"/>
        </w:tabs>
        <w:jc w:val="center"/>
        <w:rPr>
          <w:rFonts w:ascii="Arial" w:hAnsi="Arial" w:cs="Arial"/>
          <w:b/>
          <w:sz w:val="28"/>
          <w:szCs w:val="28"/>
        </w:rPr>
      </w:pPr>
    </w:p>
    <w:p w:rsidR="00BC2484" w:rsidRPr="003A3ECC" w:rsidRDefault="00BC2484" w:rsidP="00000EAF">
      <w:pPr>
        <w:tabs>
          <w:tab w:val="left" w:pos="4800"/>
        </w:tabs>
        <w:jc w:val="center"/>
        <w:rPr>
          <w:rFonts w:ascii="Arial" w:hAnsi="Arial" w:cs="Arial"/>
          <w:b/>
          <w:sz w:val="28"/>
          <w:szCs w:val="28"/>
        </w:rPr>
      </w:pPr>
    </w:p>
    <w:p w:rsidR="00BC2484" w:rsidRPr="003A3ECC" w:rsidRDefault="00BC2484" w:rsidP="00000EAF">
      <w:pPr>
        <w:tabs>
          <w:tab w:val="left" w:pos="4800"/>
        </w:tabs>
        <w:jc w:val="center"/>
        <w:rPr>
          <w:rFonts w:ascii="Arial" w:hAnsi="Arial" w:cs="Arial"/>
          <w:b/>
          <w:sz w:val="28"/>
          <w:szCs w:val="28"/>
        </w:rPr>
      </w:pPr>
    </w:p>
    <w:p w:rsidR="006B4D82" w:rsidRPr="003A3ECC" w:rsidRDefault="00000EAF" w:rsidP="00000EAF">
      <w:pPr>
        <w:tabs>
          <w:tab w:val="left" w:pos="4800"/>
        </w:tabs>
        <w:jc w:val="center"/>
        <w:rPr>
          <w:rFonts w:ascii="Arial" w:hAnsi="Arial" w:cs="Arial"/>
          <w:b/>
          <w:sz w:val="28"/>
          <w:szCs w:val="28"/>
        </w:rPr>
      </w:pPr>
      <w:r w:rsidRPr="003A3ECC">
        <w:rPr>
          <w:rFonts w:ascii="Arial" w:hAnsi="Arial" w:cs="Arial"/>
          <w:b/>
          <w:sz w:val="28"/>
          <w:szCs w:val="28"/>
        </w:rPr>
        <w:t>INFORMACIÓN GENERAL</w:t>
      </w: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3A3ECC" w:rsidTr="001A37C7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3A3ECC" w:rsidRDefault="00000EAF" w:rsidP="001A37C7">
            <w:pPr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3ECC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Nombre del estudiante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3A3ECC" w:rsidRDefault="006B4D82" w:rsidP="001A37C7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  <w:tr w:rsidR="006B4D82" w:rsidRPr="003A3ECC" w:rsidTr="001A37C7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3A3ECC" w:rsidRDefault="006B4D82" w:rsidP="001A37C7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3ECC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Especialidad: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3A3ECC" w:rsidRDefault="006B4D82" w:rsidP="001A37C7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  <w:tr w:rsidR="006B4D82" w:rsidRPr="003A3ECC" w:rsidTr="001A37C7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3A3ECC" w:rsidRDefault="006B4D82" w:rsidP="001A37C7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3ECC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Nivel:</w:t>
            </w:r>
            <w:r w:rsidR="00BA2C1B" w:rsidRPr="003A3ECC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 xml:space="preserve"> X (  </w:t>
            </w:r>
            <w:r w:rsidR="00DA18E5" w:rsidRPr="003A3ECC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x</w:t>
            </w:r>
            <w:r w:rsidR="00BA2C1B" w:rsidRPr="003A3ECC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 xml:space="preserve">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3A3ECC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4D82" w:rsidRPr="003A3ECC" w:rsidTr="001A37C7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3A3ECC" w:rsidRDefault="006B4D82" w:rsidP="001A37C7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3ECC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Fecha de nacimiento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3A3ECC" w:rsidRDefault="006B4D82" w:rsidP="001A37C7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  <w:tr w:rsidR="006B4D82" w:rsidRPr="003A3ECC" w:rsidTr="001A37C7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3A3ECC" w:rsidRDefault="006B4D82" w:rsidP="001A37C7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3ECC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Dirección exacta de residencia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3A3ECC" w:rsidRDefault="006B4D82" w:rsidP="001A37C7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  <w:tr w:rsidR="006B4D82" w:rsidRPr="003A3ECC" w:rsidTr="001A37C7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3A3ECC" w:rsidRDefault="006B4D82" w:rsidP="001A37C7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3ECC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Números de teléfono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3A3ECC" w:rsidRDefault="006B4D82" w:rsidP="001A37C7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  <w:tr w:rsidR="006B4D82" w:rsidRPr="003A3ECC" w:rsidTr="001A37C7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3A3ECC" w:rsidRDefault="006B4D82" w:rsidP="001A37C7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3ECC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Correo electrónico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3A3ECC" w:rsidRDefault="006B4D82" w:rsidP="001A37C7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</w:tbl>
    <w:p w:rsidR="00BD14E1" w:rsidRPr="003A3ECC" w:rsidRDefault="00BD14E1" w:rsidP="00BA2C1B">
      <w:pPr>
        <w:rPr>
          <w:rFonts w:ascii="Arial" w:hAnsi="Arial" w:cs="Arial"/>
        </w:rPr>
      </w:pPr>
    </w:p>
    <w:p w:rsidR="00BD14E1" w:rsidRDefault="00BD14E1">
      <w:pPr>
        <w:rPr>
          <w:rFonts w:ascii="Arial" w:hAnsi="Arial" w:cs="Arial"/>
        </w:rPr>
      </w:pPr>
    </w:p>
    <w:p w:rsidR="00644F8D" w:rsidRDefault="00644F8D">
      <w:pPr>
        <w:rPr>
          <w:rFonts w:ascii="Arial" w:hAnsi="Arial" w:cs="Arial"/>
        </w:rPr>
      </w:pPr>
    </w:p>
    <w:p w:rsidR="00644F8D" w:rsidRPr="003A3ECC" w:rsidRDefault="00644F8D">
      <w:pPr>
        <w:rPr>
          <w:rFonts w:ascii="Arial" w:hAnsi="Arial" w:cs="Arial"/>
        </w:rPr>
      </w:pPr>
    </w:p>
    <w:p w:rsidR="00BD14E1" w:rsidRDefault="00BD14E1" w:rsidP="006B4D82">
      <w:pPr>
        <w:tabs>
          <w:tab w:val="left" w:pos="4800"/>
        </w:tabs>
        <w:rPr>
          <w:rFonts w:ascii="Arial" w:hAnsi="Arial" w:cs="Arial"/>
        </w:rPr>
      </w:pPr>
    </w:p>
    <w:p w:rsidR="00550A48" w:rsidRPr="003A3ECC" w:rsidRDefault="00550A48" w:rsidP="006B4D82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661"/>
        <w:gridCol w:w="2148"/>
        <w:gridCol w:w="776"/>
        <w:gridCol w:w="776"/>
        <w:gridCol w:w="5314"/>
        <w:gridCol w:w="813"/>
        <w:gridCol w:w="803"/>
      </w:tblGrid>
      <w:tr w:rsidR="00DA18E5" w:rsidRPr="00EF1DD8" w:rsidTr="00644F8D">
        <w:tc>
          <w:tcPr>
            <w:tcW w:w="5000" w:type="pct"/>
            <w:gridSpan w:val="7"/>
          </w:tcPr>
          <w:p w:rsidR="00DA18E5" w:rsidRPr="00EF1DD8" w:rsidRDefault="00DA18E5" w:rsidP="00DA18E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F1DD8">
              <w:rPr>
                <w:rFonts w:ascii="Arial" w:hAnsi="Arial" w:cs="Arial"/>
                <w:b/>
                <w:sz w:val="24"/>
                <w:szCs w:val="24"/>
              </w:rPr>
              <w:t>SUB ÁREA:</w:t>
            </w:r>
            <w:r w:rsidR="00EF1DD8" w:rsidRPr="00EF1DD8">
              <w:rPr>
                <w:rFonts w:ascii="Arial" w:hAnsi="Arial" w:cs="Arial"/>
                <w:b/>
                <w:sz w:val="24"/>
                <w:szCs w:val="24"/>
              </w:rPr>
              <w:t xml:space="preserve"> Fundamentos de agro jardinería</w:t>
            </w:r>
          </w:p>
        </w:tc>
      </w:tr>
      <w:tr w:rsidR="00DA18E5" w:rsidRPr="00EF1DD8" w:rsidTr="00644F8D">
        <w:tc>
          <w:tcPr>
            <w:tcW w:w="5000" w:type="pct"/>
            <w:gridSpan w:val="7"/>
          </w:tcPr>
          <w:p w:rsidR="00DA18E5" w:rsidRPr="00EF1DD8" w:rsidRDefault="00DA18E5" w:rsidP="00DA18E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F1DD8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="00EF1DD8">
              <w:rPr>
                <w:rFonts w:ascii="Arial" w:hAnsi="Arial" w:cs="Arial"/>
                <w:b/>
                <w:sz w:val="24"/>
                <w:szCs w:val="24"/>
              </w:rPr>
              <w:t xml:space="preserve"> Agro tecnología</w:t>
            </w:r>
          </w:p>
        </w:tc>
      </w:tr>
      <w:tr w:rsidR="00DA18E5" w:rsidRPr="00EF1DD8" w:rsidTr="00644F8D">
        <w:tc>
          <w:tcPr>
            <w:tcW w:w="5000" w:type="pct"/>
            <w:gridSpan w:val="7"/>
          </w:tcPr>
          <w:p w:rsidR="00DA18E5" w:rsidRPr="00EF1DD8" w:rsidRDefault="00DA18E5" w:rsidP="00EF1DD8">
            <w:pPr>
              <w:tabs>
                <w:tab w:val="left" w:pos="4800"/>
                <w:tab w:val="right" w:pos="13075"/>
              </w:tabs>
              <w:jc w:val="both"/>
              <w:rPr>
                <w:rFonts w:ascii="Arial" w:hAnsi="Arial" w:cs="Arial"/>
                <w:b/>
              </w:rPr>
            </w:pPr>
            <w:r w:rsidRPr="00EF1DD8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F1DD8">
              <w:rPr>
                <w:rFonts w:ascii="Arial" w:hAnsi="Arial" w:cs="Arial"/>
                <w:b/>
                <w:spacing w:val="-2"/>
              </w:rPr>
              <w:t xml:space="preserve"> </w:t>
            </w:r>
            <w:r w:rsidR="00EF1DD8" w:rsidRPr="00EF1DD8">
              <w:rPr>
                <w:rFonts w:ascii="Arial" w:hAnsi="Arial" w:cs="Arial"/>
                <w:b/>
                <w:sz w:val="24"/>
                <w:szCs w:val="24"/>
              </w:rPr>
              <w:t>Demostrar las habilidades y las destrezas necesarias para obtener el máximo beneficio entre relaciones con el suelo, la planta y el ambiente para el logro de  una producción  eficiente.</w:t>
            </w:r>
            <w:r w:rsidR="00EF1DD8" w:rsidRPr="00EF1DD8"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</w:tc>
      </w:tr>
      <w:tr w:rsidR="00DA18E5" w:rsidRPr="003A3ECC" w:rsidTr="00644F8D">
        <w:trPr>
          <w:trHeight w:val="309"/>
        </w:trPr>
        <w:tc>
          <w:tcPr>
            <w:tcW w:w="1001" w:type="pct"/>
            <w:vMerge w:val="restart"/>
          </w:tcPr>
          <w:p w:rsidR="00DA18E5" w:rsidRPr="003A3ECC" w:rsidRDefault="00DA18E5" w:rsidP="00DA18E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A18E5" w:rsidRPr="003A3ECC" w:rsidRDefault="00DA18E5" w:rsidP="00DA18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DA18E5" w:rsidRPr="003A3ECC" w:rsidRDefault="00DA18E5" w:rsidP="00DA18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08" w:type="pct"/>
            <w:vMerge w:val="restart"/>
          </w:tcPr>
          <w:p w:rsidR="00DA18E5" w:rsidRPr="003A3ECC" w:rsidRDefault="00DA18E5" w:rsidP="00DA18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A18E5" w:rsidRPr="003A3ECC" w:rsidRDefault="00DA18E5" w:rsidP="00DA18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DA18E5" w:rsidRPr="003A3ECC" w:rsidRDefault="00DA18E5" w:rsidP="00DA18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DA18E5" w:rsidRPr="003A3ECC" w:rsidRDefault="00DA18E5" w:rsidP="00DA18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A18E5" w:rsidRPr="003A3ECC" w:rsidRDefault="00DA18E5" w:rsidP="00DA18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DA18E5" w:rsidRPr="003A3ECC" w:rsidRDefault="00DA18E5" w:rsidP="00DA18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DA18E5" w:rsidRPr="003A3ECC" w:rsidRDefault="00DA18E5" w:rsidP="00DA18E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A18E5" w:rsidRPr="003A3ECC" w:rsidRDefault="00DA18E5" w:rsidP="00DA18E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DA18E5" w:rsidRPr="003A3ECC" w:rsidRDefault="00DA18E5" w:rsidP="00DA18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DA18E5" w:rsidRPr="003A3ECC" w:rsidRDefault="00DA18E5" w:rsidP="00DA18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A18E5" w:rsidRPr="003A3ECC" w:rsidTr="00644F8D">
        <w:trPr>
          <w:trHeight w:val="308"/>
        </w:trPr>
        <w:tc>
          <w:tcPr>
            <w:tcW w:w="1001" w:type="pct"/>
            <w:vMerge/>
          </w:tcPr>
          <w:p w:rsidR="00DA18E5" w:rsidRPr="003A3ECC" w:rsidRDefault="00DA18E5" w:rsidP="00DA18E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08" w:type="pct"/>
            <w:vMerge/>
          </w:tcPr>
          <w:p w:rsidR="00DA18E5" w:rsidRPr="003A3ECC" w:rsidRDefault="00DA18E5" w:rsidP="00DA18E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DA18E5" w:rsidRPr="003A3ECC" w:rsidRDefault="00DA18E5" w:rsidP="00DA18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DA18E5" w:rsidRPr="003A3ECC" w:rsidRDefault="00DA18E5" w:rsidP="00DA18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DA18E5" w:rsidRPr="003A3ECC" w:rsidRDefault="00DA18E5" w:rsidP="00DA18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DA18E5" w:rsidRPr="003A3ECC" w:rsidRDefault="00DA18E5" w:rsidP="00DA18E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DA18E5" w:rsidRPr="003A3ECC" w:rsidRDefault="00DA18E5" w:rsidP="00DA18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DA18E5" w:rsidRPr="003A3ECC" w:rsidRDefault="00DA18E5" w:rsidP="00DA18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550A48" w:rsidRPr="003A3ECC" w:rsidTr="00644F8D">
        <w:tc>
          <w:tcPr>
            <w:tcW w:w="1001" w:type="pct"/>
          </w:tcPr>
          <w:p w:rsidR="00550A48" w:rsidRPr="00550A48" w:rsidRDefault="00550A48" w:rsidP="00550A48">
            <w:pPr>
              <w:spacing w:before="60" w:after="6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50A48">
              <w:rPr>
                <w:rFonts w:ascii="Arial" w:hAnsi="Arial" w:cs="Arial"/>
                <w:sz w:val="24"/>
                <w:szCs w:val="24"/>
              </w:rPr>
              <w:t xml:space="preserve">Analiza los distintos tipos de suelos y sus características, relacionándolos con los posibles cultivos que se van a implantar.  </w:t>
            </w:r>
          </w:p>
        </w:tc>
        <w:tc>
          <w:tcPr>
            <w:tcW w:w="808" w:type="pct"/>
          </w:tcPr>
          <w:p w:rsidR="00550A48" w:rsidRPr="00550A48" w:rsidRDefault="00550A48" w:rsidP="00550A48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50A48">
              <w:rPr>
                <w:rFonts w:ascii="Arial" w:hAnsi="Arial" w:cs="Arial"/>
                <w:sz w:val="24"/>
                <w:szCs w:val="24"/>
              </w:rPr>
              <w:t>Describe la  terminología empleada en el estudio del suelo y su importancia en el campo agropecuario.</w:t>
            </w:r>
          </w:p>
        </w:tc>
        <w:tc>
          <w:tcPr>
            <w:tcW w:w="292" w:type="pct"/>
          </w:tcPr>
          <w:p w:rsidR="00550A48" w:rsidRPr="003A3ECC" w:rsidRDefault="00550A48" w:rsidP="00DA18E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550A48" w:rsidRPr="003A3ECC" w:rsidRDefault="00550A48" w:rsidP="00DA18E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550A48" w:rsidRPr="003A3ECC" w:rsidRDefault="00550A48" w:rsidP="00DA18E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550A48" w:rsidRPr="003A3ECC" w:rsidRDefault="00550A48" w:rsidP="00DA18E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</w:tcPr>
          <w:p w:rsidR="00550A48" w:rsidRPr="003A3ECC" w:rsidRDefault="00550A48" w:rsidP="00DA18E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550A48" w:rsidRPr="003A3ECC" w:rsidTr="00644F8D">
        <w:tc>
          <w:tcPr>
            <w:tcW w:w="1001" w:type="pct"/>
          </w:tcPr>
          <w:p w:rsidR="00550A48" w:rsidRPr="00550A48" w:rsidRDefault="00550A48" w:rsidP="00550A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8" w:type="pct"/>
          </w:tcPr>
          <w:p w:rsidR="00550A48" w:rsidRPr="00550A48" w:rsidRDefault="00550A48" w:rsidP="00550A48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50A48">
              <w:rPr>
                <w:rFonts w:ascii="Arial" w:hAnsi="Arial" w:cs="Arial"/>
                <w:sz w:val="24"/>
                <w:szCs w:val="24"/>
              </w:rPr>
              <w:t>Aplica técnicas y métodos de toma de muestras para el análisis de suelos.</w:t>
            </w:r>
          </w:p>
        </w:tc>
        <w:tc>
          <w:tcPr>
            <w:tcW w:w="292" w:type="pct"/>
          </w:tcPr>
          <w:p w:rsidR="00550A48" w:rsidRPr="003A3ECC" w:rsidRDefault="00550A48" w:rsidP="00DA18E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550A48" w:rsidRPr="003A3ECC" w:rsidRDefault="00550A48" w:rsidP="00DA18E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550A48" w:rsidRPr="003A3ECC" w:rsidRDefault="00550A48" w:rsidP="00DA18E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550A48" w:rsidRPr="003A3ECC" w:rsidRDefault="00550A48" w:rsidP="00DA18E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</w:tcPr>
          <w:p w:rsidR="00550A48" w:rsidRPr="003A3ECC" w:rsidRDefault="00550A48" w:rsidP="00DA18E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DA18E5" w:rsidRPr="003A3ECC" w:rsidRDefault="00DA18E5" w:rsidP="006B4D82">
      <w:pPr>
        <w:tabs>
          <w:tab w:val="left" w:pos="4800"/>
        </w:tabs>
        <w:rPr>
          <w:rFonts w:ascii="Arial" w:hAnsi="Arial" w:cs="Arial"/>
        </w:rPr>
      </w:pPr>
    </w:p>
    <w:p w:rsidR="003A3ECC" w:rsidRDefault="003A3ECC" w:rsidP="006B4D82">
      <w:pPr>
        <w:tabs>
          <w:tab w:val="left" w:pos="4800"/>
        </w:tabs>
        <w:rPr>
          <w:rFonts w:ascii="Arial" w:hAnsi="Arial" w:cs="Arial"/>
        </w:rPr>
      </w:pPr>
    </w:p>
    <w:p w:rsidR="00550A48" w:rsidRDefault="00550A48" w:rsidP="006B4D82">
      <w:pPr>
        <w:tabs>
          <w:tab w:val="left" w:pos="4800"/>
        </w:tabs>
        <w:rPr>
          <w:rFonts w:ascii="Arial" w:hAnsi="Arial" w:cs="Arial"/>
        </w:rPr>
      </w:pPr>
    </w:p>
    <w:p w:rsidR="00550A48" w:rsidRDefault="00550A48" w:rsidP="006B4D82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039" w:type="pct"/>
        <w:tblInd w:w="-34" w:type="dxa"/>
        <w:tblLook w:val="04A0" w:firstRow="1" w:lastRow="0" w:firstColumn="1" w:lastColumn="0" w:noHBand="0" w:noVBand="1"/>
      </w:tblPr>
      <w:tblGrid>
        <w:gridCol w:w="2693"/>
        <w:gridCol w:w="2148"/>
        <w:gridCol w:w="776"/>
        <w:gridCol w:w="776"/>
        <w:gridCol w:w="5314"/>
        <w:gridCol w:w="813"/>
        <w:gridCol w:w="805"/>
      </w:tblGrid>
      <w:tr w:rsidR="00550A48" w:rsidRPr="003A3ECC" w:rsidTr="00F654DA">
        <w:trPr>
          <w:trHeight w:val="309"/>
        </w:trPr>
        <w:tc>
          <w:tcPr>
            <w:tcW w:w="1011" w:type="pct"/>
            <w:vMerge w:val="restart"/>
          </w:tcPr>
          <w:p w:rsidR="00550A48" w:rsidRPr="003A3ECC" w:rsidRDefault="00550A48" w:rsidP="00550A4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50A48" w:rsidRPr="003A3ECC" w:rsidRDefault="00550A48" w:rsidP="00550A4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550A48" w:rsidRPr="003A3ECC" w:rsidRDefault="00550A48" w:rsidP="00550A4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06" w:type="pct"/>
            <w:vMerge w:val="restart"/>
          </w:tcPr>
          <w:p w:rsidR="00550A48" w:rsidRPr="003A3ECC" w:rsidRDefault="00550A48" w:rsidP="00550A4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50A48" w:rsidRPr="003A3ECC" w:rsidRDefault="00550A48" w:rsidP="00550A4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550A48" w:rsidRPr="003A3ECC" w:rsidRDefault="00550A48" w:rsidP="00550A4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2" w:type="pct"/>
            <w:gridSpan w:val="2"/>
          </w:tcPr>
          <w:p w:rsidR="00550A48" w:rsidRPr="003A3ECC" w:rsidRDefault="00550A48" w:rsidP="00550A4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50A48" w:rsidRPr="003A3ECC" w:rsidRDefault="00550A48" w:rsidP="00550A4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550A48" w:rsidRPr="003A3ECC" w:rsidRDefault="00550A48" w:rsidP="00550A4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4" w:type="pct"/>
            <w:vMerge w:val="restart"/>
          </w:tcPr>
          <w:p w:rsidR="00550A48" w:rsidRPr="003A3ECC" w:rsidRDefault="00550A48" w:rsidP="00550A4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50A48" w:rsidRPr="003A3ECC" w:rsidRDefault="00550A48" w:rsidP="00550A4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7" w:type="pct"/>
            <w:gridSpan w:val="2"/>
          </w:tcPr>
          <w:p w:rsidR="00550A48" w:rsidRPr="003A3ECC" w:rsidRDefault="00550A48" w:rsidP="00550A4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550A48" w:rsidRPr="003A3ECC" w:rsidRDefault="00550A48" w:rsidP="00550A4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50A48" w:rsidRPr="003A3ECC" w:rsidTr="00F654DA">
        <w:trPr>
          <w:trHeight w:val="308"/>
        </w:trPr>
        <w:tc>
          <w:tcPr>
            <w:tcW w:w="1011" w:type="pct"/>
            <w:vMerge/>
          </w:tcPr>
          <w:p w:rsidR="00550A48" w:rsidRPr="003A3ECC" w:rsidRDefault="00550A48" w:rsidP="00550A4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06" w:type="pct"/>
            <w:vMerge/>
          </w:tcPr>
          <w:p w:rsidR="00550A48" w:rsidRPr="003A3ECC" w:rsidRDefault="00550A48" w:rsidP="00550A4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550A48" w:rsidRPr="003A3ECC" w:rsidRDefault="00550A48" w:rsidP="00550A4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550A48" w:rsidRPr="003A3ECC" w:rsidRDefault="00550A48" w:rsidP="00550A4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550A48" w:rsidRPr="003A3ECC" w:rsidRDefault="00550A48" w:rsidP="00550A4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4" w:type="pct"/>
            <w:vMerge/>
          </w:tcPr>
          <w:p w:rsidR="00550A48" w:rsidRPr="003A3ECC" w:rsidRDefault="00550A48" w:rsidP="00550A4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5" w:type="pct"/>
          </w:tcPr>
          <w:p w:rsidR="00550A48" w:rsidRPr="003A3ECC" w:rsidRDefault="00550A48" w:rsidP="00550A4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1" w:type="pct"/>
          </w:tcPr>
          <w:p w:rsidR="00550A48" w:rsidRPr="003A3ECC" w:rsidRDefault="00550A48" w:rsidP="00550A4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550A48" w:rsidRPr="003A3ECC" w:rsidTr="00F654DA">
        <w:tc>
          <w:tcPr>
            <w:tcW w:w="1011" w:type="pct"/>
            <w:vMerge w:val="restart"/>
          </w:tcPr>
          <w:p w:rsidR="00550A48" w:rsidRPr="00550A48" w:rsidRDefault="00550A48" w:rsidP="00550A48">
            <w:pPr>
              <w:spacing w:before="60" w:after="6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50A48">
              <w:rPr>
                <w:rFonts w:ascii="Arial" w:hAnsi="Arial" w:cs="Arial"/>
                <w:sz w:val="24"/>
                <w:szCs w:val="24"/>
              </w:rPr>
              <w:t>Distingue las operaciones necesarias en la medición y el trazo de un terreno para el establecimiento de proyectos de Agro jardinería, utilizando los aparatos y los métodos idóneos.</w:t>
            </w:r>
          </w:p>
        </w:tc>
        <w:tc>
          <w:tcPr>
            <w:tcW w:w="806" w:type="pct"/>
          </w:tcPr>
          <w:p w:rsidR="00550A48" w:rsidRPr="00550A48" w:rsidRDefault="00550A48" w:rsidP="00550A48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50A48">
              <w:rPr>
                <w:rFonts w:ascii="Arial" w:hAnsi="Arial" w:cs="Arial"/>
                <w:sz w:val="24"/>
                <w:szCs w:val="24"/>
              </w:rPr>
              <w:t>Explica los distintos parámetros utilizados en planimetría y altimetría.</w:t>
            </w:r>
          </w:p>
        </w:tc>
        <w:tc>
          <w:tcPr>
            <w:tcW w:w="291" w:type="pct"/>
          </w:tcPr>
          <w:p w:rsidR="00550A48" w:rsidRPr="003A3ECC" w:rsidRDefault="00550A48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550A48" w:rsidRPr="003A3ECC" w:rsidRDefault="00550A48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4" w:type="pct"/>
          </w:tcPr>
          <w:p w:rsidR="00550A48" w:rsidRPr="003A3ECC" w:rsidRDefault="00550A48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5" w:type="pct"/>
          </w:tcPr>
          <w:p w:rsidR="00550A48" w:rsidRPr="003A3ECC" w:rsidRDefault="00550A48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1" w:type="pct"/>
          </w:tcPr>
          <w:p w:rsidR="00550A48" w:rsidRPr="003A3ECC" w:rsidRDefault="00550A48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550A48" w:rsidRPr="003A3ECC" w:rsidTr="00F654DA">
        <w:tc>
          <w:tcPr>
            <w:tcW w:w="1011" w:type="pct"/>
            <w:vMerge/>
          </w:tcPr>
          <w:p w:rsidR="00550A48" w:rsidRPr="00550A48" w:rsidRDefault="00550A48" w:rsidP="00550A48">
            <w:pPr>
              <w:spacing w:before="60" w:after="6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6" w:type="pct"/>
          </w:tcPr>
          <w:p w:rsidR="00550A48" w:rsidRPr="00550A48" w:rsidRDefault="00550A48" w:rsidP="00550A48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50A48">
              <w:rPr>
                <w:rFonts w:ascii="Arial" w:hAnsi="Arial" w:cs="Arial"/>
                <w:sz w:val="24"/>
                <w:szCs w:val="24"/>
              </w:rPr>
              <w:t>Corresponde las curvas de nivel de un terreno con el diseño de la plantación.</w:t>
            </w:r>
          </w:p>
        </w:tc>
        <w:tc>
          <w:tcPr>
            <w:tcW w:w="291" w:type="pct"/>
          </w:tcPr>
          <w:p w:rsidR="00550A48" w:rsidRPr="003A3ECC" w:rsidRDefault="00550A48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550A48" w:rsidRPr="003A3ECC" w:rsidRDefault="00550A48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4" w:type="pct"/>
          </w:tcPr>
          <w:p w:rsidR="00550A48" w:rsidRPr="003A3ECC" w:rsidRDefault="00550A48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5" w:type="pct"/>
          </w:tcPr>
          <w:p w:rsidR="00550A48" w:rsidRPr="003A3ECC" w:rsidRDefault="00550A48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1" w:type="pct"/>
          </w:tcPr>
          <w:p w:rsidR="00550A48" w:rsidRPr="003A3ECC" w:rsidRDefault="00550A48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550A48" w:rsidRPr="003A3ECC" w:rsidTr="00F654DA">
        <w:tc>
          <w:tcPr>
            <w:tcW w:w="1011" w:type="pct"/>
            <w:vMerge/>
          </w:tcPr>
          <w:p w:rsidR="00550A48" w:rsidRPr="00550A48" w:rsidRDefault="00550A48" w:rsidP="00550A48">
            <w:pPr>
              <w:tabs>
                <w:tab w:val="left" w:pos="283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6" w:type="pct"/>
          </w:tcPr>
          <w:p w:rsidR="00550A48" w:rsidRPr="00550A48" w:rsidRDefault="00550A48" w:rsidP="00550A48">
            <w:pPr>
              <w:tabs>
                <w:tab w:val="left" w:pos="-720"/>
                <w:tab w:val="left" w:pos="283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550A48">
              <w:rPr>
                <w:rFonts w:ascii="Arial" w:hAnsi="Arial" w:cs="Arial"/>
                <w:sz w:val="24"/>
                <w:szCs w:val="24"/>
              </w:rPr>
              <w:t>Compara  las características topográficas y edafológicas del terreno.</w:t>
            </w:r>
          </w:p>
        </w:tc>
        <w:tc>
          <w:tcPr>
            <w:tcW w:w="291" w:type="pct"/>
          </w:tcPr>
          <w:p w:rsidR="00550A48" w:rsidRPr="003A3ECC" w:rsidRDefault="00550A48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550A48" w:rsidRPr="003A3ECC" w:rsidRDefault="00550A48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4" w:type="pct"/>
          </w:tcPr>
          <w:p w:rsidR="00550A48" w:rsidRPr="003A3ECC" w:rsidRDefault="00550A48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5" w:type="pct"/>
          </w:tcPr>
          <w:p w:rsidR="00550A48" w:rsidRPr="003A3ECC" w:rsidRDefault="00550A48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1" w:type="pct"/>
          </w:tcPr>
          <w:p w:rsidR="00550A48" w:rsidRPr="003A3ECC" w:rsidRDefault="00550A48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550A48" w:rsidRPr="003A3ECC" w:rsidTr="00F654DA">
        <w:tc>
          <w:tcPr>
            <w:tcW w:w="1011" w:type="pct"/>
            <w:vMerge/>
          </w:tcPr>
          <w:p w:rsidR="00550A48" w:rsidRPr="00550A48" w:rsidRDefault="00550A48" w:rsidP="00550A48">
            <w:pPr>
              <w:tabs>
                <w:tab w:val="left" w:pos="283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6" w:type="pct"/>
          </w:tcPr>
          <w:p w:rsidR="00550A48" w:rsidRPr="00550A48" w:rsidRDefault="00550A48" w:rsidP="00550A48">
            <w:pPr>
              <w:tabs>
                <w:tab w:val="left" w:pos="283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550A48">
              <w:rPr>
                <w:rFonts w:ascii="Arial" w:hAnsi="Arial" w:cs="Arial"/>
                <w:sz w:val="24"/>
                <w:szCs w:val="24"/>
              </w:rPr>
              <w:t>Aplica materiales y medios necesarios para la medición y replanteo del terreno.</w:t>
            </w:r>
          </w:p>
        </w:tc>
        <w:tc>
          <w:tcPr>
            <w:tcW w:w="291" w:type="pct"/>
          </w:tcPr>
          <w:p w:rsidR="00550A48" w:rsidRPr="003A3ECC" w:rsidRDefault="00550A48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550A48" w:rsidRPr="003A3ECC" w:rsidRDefault="00550A48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4" w:type="pct"/>
          </w:tcPr>
          <w:p w:rsidR="00550A48" w:rsidRPr="003A3ECC" w:rsidRDefault="00550A48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5" w:type="pct"/>
          </w:tcPr>
          <w:p w:rsidR="00550A48" w:rsidRPr="003A3ECC" w:rsidRDefault="00550A48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1" w:type="pct"/>
          </w:tcPr>
          <w:p w:rsidR="00550A48" w:rsidRPr="003A3ECC" w:rsidRDefault="00550A48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550A48" w:rsidRDefault="00550A48" w:rsidP="006B4D82">
      <w:pPr>
        <w:tabs>
          <w:tab w:val="left" w:pos="4800"/>
        </w:tabs>
        <w:rPr>
          <w:rFonts w:ascii="Arial" w:hAnsi="Arial" w:cs="Arial"/>
        </w:rPr>
      </w:pPr>
    </w:p>
    <w:p w:rsidR="00550A48" w:rsidRDefault="00550A48" w:rsidP="006B4D82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039" w:type="pct"/>
        <w:tblInd w:w="-34" w:type="dxa"/>
        <w:tblLook w:val="04A0" w:firstRow="1" w:lastRow="0" w:firstColumn="1" w:lastColumn="0" w:noHBand="0" w:noVBand="1"/>
      </w:tblPr>
      <w:tblGrid>
        <w:gridCol w:w="2693"/>
        <w:gridCol w:w="2148"/>
        <w:gridCol w:w="776"/>
        <w:gridCol w:w="776"/>
        <w:gridCol w:w="5314"/>
        <w:gridCol w:w="813"/>
        <w:gridCol w:w="805"/>
      </w:tblGrid>
      <w:tr w:rsidR="00C87581" w:rsidRPr="003A3ECC" w:rsidTr="00F654DA">
        <w:trPr>
          <w:trHeight w:val="309"/>
        </w:trPr>
        <w:tc>
          <w:tcPr>
            <w:tcW w:w="1011" w:type="pct"/>
            <w:vMerge w:val="restart"/>
          </w:tcPr>
          <w:p w:rsidR="00C87581" w:rsidRPr="003A3ECC" w:rsidRDefault="00C87581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87581" w:rsidRPr="003A3ECC" w:rsidRDefault="00C87581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C87581" w:rsidRPr="003A3ECC" w:rsidRDefault="00C87581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06" w:type="pct"/>
            <w:vMerge w:val="restart"/>
          </w:tcPr>
          <w:p w:rsidR="00C87581" w:rsidRPr="003A3ECC" w:rsidRDefault="00C87581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87581" w:rsidRPr="003A3ECC" w:rsidRDefault="00C87581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C87581" w:rsidRPr="003A3ECC" w:rsidRDefault="00C87581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2" w:type="pct"/>
            <w:gridSpan w:val="2"/>
          </w:tcPr>
          <w:p w:rsidR="00C87581" w:rsidRPr="003A3ECC" w:rsidRDefault="00C87581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87581" w:rsidRPr="003A3ECC" w:rsidRDefault="00C87581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C87581" w:rsidRPr="003A3ECC" w:rsidRDefault="00C87581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4" w:type="pct"/>
            <w:vMerge w:val="restart"/>
          </w:tcPr>
          <w:p w:rsidR="00C87581" w:rsidRPr="003A3ECC" w:rsidRDefault="00C87581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87581" w:rsidRPr="003A3ECC" w:rsidRDefault="00C87581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7" w:type="pct"/>
            <w:gridSpan w:val="2"/>
          </w:tcPr>
          <w:p w:rsidR="00C87581" w:rsidRPr="003A3ECC" w:rsidRDefault="00C87581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C87581" w:rsidRPr="003A3ECC" w:rsidRDefault="00C87581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87581" w:rsidRPr="003A3ECC" w:rsidTr="00F654DA">
        <w:trPr>
          <w:trHeight w:val="308"/>
        </w:trPr>
        <w:tc>
          <w:tcPr>
            <w:tcW w:w="1011" w:type="pct"/>
            <w:vMerge/>
          </w:tcPr>
          <w:p w:rsidR="00C87581" w:rsidRPr="003A3ECC" w:rsidRDefault="00C87581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06" w:type="pct"/>
            <w:vMerge/>
          </w:tcPr>
          <w:p w:rsidR="00C87581" w:rsidRPr="003A3ECC" w:rsidRDefault="00C87581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C87581" w:rsidRPr="003A3ECC" w:rsidRDefault="00C87581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C87581" w:rsidRPr="003A3ECC" w:rsidRDefault="00C87581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C87581" w:rsidRPr="003A3ECC" w:rsidRDefault="00C87581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4" w:type="pct"/>
            <w:vMerge/>
          </w:tcPr>
          <w:p w:rsidR="00C87581" w:rsidRPr="003A3ECC" w:rsidRDefault="00C87581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5" w:type="pct"/>
          </w:tcPr>
          <w:p w:rsidR="00C87581" w:rsidRPr="003A3ECC" w:rsidRDefault="00C87581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1" w:type="pct"/>
          </w:tcPr>
          <w:p w:rsidR="00C87581" w:rsidRPr="003A3ECC" w:rsidRDefault="00C87581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87581" w:rsidRPr="003A3ECC" w:rsidTr="00F654DA">
        <w:tc>
          <w:tcPr>
            <w:tcW w:w="1011" w:type="pct"/>
          </w:tcPr>
          <w:p w:rsidR="00C87581" w:rsidRPr="00550A48" w:rsidRDefault="00C87581" w:rsidP="00CD6DAB">
            <w:pPr>
              <w:spacing w:before="60" w:after="6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6" w:type="pct"/>
          </w:tcPr>
          <w:p w:rsidR="00C87581" w:rsidRPr="00C87581" w:rsidRDefault="00C87581" w:rsidP="00C87581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7581">
              <w:rPr>
                <w:rFonts w:ascii="Arial" w:hAnsi="Arial" w:cs="Arial"/>
                <w:sz w:val="24"/>
                <w:szCs w:val="24"/>
              </w:rPr>
              <w:t>Diseña planos de terrenos como resultado de su medición, por métodos sencillos y con las técnicas gráficas requeridas.</w:t>
            </w:r>
          </w:p>
        </w:tc>
        <w:tc>
          <w:tcPr>
            <w:tcW w:w="291" w:type="pct"/>
          </w:tcPr>
          <w:p w:rsidR="00C87581" w:rsidRPr="003A3ECC" w:rsidRDefault="00C87581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C87581" w:rsidRPr="003A3ECC" w:rsidRDefault="00C87581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4" w:type="pct"/>
          </w:tcPr>
          <w:p w:rsidR="00C87581" w:rsidRPr="003A3ECC" w:rsidRDefault="00C87581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5" w:type="pct"/>
          </w:tcPr>
          <w:p w:rsidR="00C87581" w:rsidRPr="003A3ECC" w:rsidRDefault="00C87581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1" w:type="pct"/>
          </w:tcPr>
          <w:p w:rsidR="00C87581" w:rsidRPr="003A3ECC" w:rsidRDefault="00C87581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E7346B" w:rsidRPr="003A3ECC" w:rsidTr="00F654DA">
        <w:tc>
          <w:tcPr>
            <w:tcW w:w="1011" w:type="pct"/>
            <w:vMerge w:val="restart"/>
          </w:tcPr>
          <w:p w:rsidR="00E7346B" w:rsidRPr="00E7346B" w:rsidRDefault="00E7346B" w:rsidP="00E7346B">
            <w:pPr>
              <w:spacing w:before="60" w:after="6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346B">
              <w:rPr>
                <w:rFonts w:ascii="Arial" w:hAnsi="Arial" w:cs="Arial"/>
                <w:sz w:val="24"/>
                <w:szCs w:val="24"/>
              </w:rPr>
              <w:t>Analiza la estructura de la planta  teniendo en cuenta  sus funciones anatómicas y fisiológicas.</w:t>
            </w:r>
          </w:p>
        </w:tc>
        <w:tc>
          <w:tcPr>
            <w:tcW w:w="806" w:type="pct"/>
          </w:tcPr>
          <w:p w:rsidR="00E7346B" w:rsidRPr="00E7346B" w:rsidRDefault="00E7346B" w:rsidP="00E7346B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346B">
              <w:rPr>
                <w:rFonts w:ascii="Arial" w:hAnsi="Arial" w:cs="Arial"/>
                <w:sz w:val="24"/>
                <w:szCs w:val="24"/>
              </w:rPr>
              <w:t>Describe diferentes tipos de tejido vegetal.</w:t>
            </w:r>
          </w:p>
        </w:tc>
        <w:tc>
          <w:tcPr>
            <w:tcW w:w="291" w:type="pct"/>
          </w:tcPr>
          <w:p w:rsidR="00E7346B" w:rsidRPr="003A3ECC" w:rsidRDefault="00E7346B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E7346B" w:rsidRPr="003A3ECC" w:rsidRDefault="00E7346B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4" w:type="pct"/>
          </w:tcPr>
          <w:p w:rsidR="00E7346B" w:rsidRPr="003A3ECC" w:rsidRDefault="00E7346B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5" w:type="pct"/>
          </w:tcPr>
          <w:p w:rsidR="00E7346B" w:rsidRPr="003A3ECC" w:rsidRDefault="00E7346B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1" w:type="pct"/>
          </w:tcPr>
          <w:p w:rsidR="00E7346B" w:rsidRPr="003A3ECC" w:rsidRDefault="00E7346B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E7346B" w:rsidRPr="003A3ECC" w:rsidTr="00F654DA">
        <w:tc>
          <w:tcPr>
            <w:tcW w:w="1011" w:type="pct"/>
            <w:vMerge/>
          </w:tcPr>
          <w:p w:rsidR="00E7346B" w:rsidRPr="00E7346B" w:rsidRDefault="00E7346B" w:rsidP="00E7346B">
            <w:pPr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6" w:type="pct"/>
          </w:tcPr>
          <w:p w:rsidR="00E7346B" w:rsidRPr="00E7346B" w:rsidRDefault="00E7346B" w:rsidP="00E7346B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346B">
              <w:rPr>
                <w:rFonts w:ascii="Arial" w:hAnsi="Arial" w:cs="Arial"/>
                <w:sz w:val="24"/>
                <w:szCs w:val="24"/>
              </w:rPr>
              <w:t>Describe  las principales funciones y características de las partes de la planta.</w:t>
            </w:r>
          </w:p>
        </w:tc>
        <w:tc>
          <w:tcPr>
            <w:tcW w:w="291" w:type="pct"/>
          </w:tcPr>
          <w:p w:rsidR="00E7346B" w:rsidRPr="003A3ECC" w:rsidRDefault="00E7346B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E7346B" w:rsidRPr="003A3ECC" w:rsidRDefault="00E7346B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4" w:type="pct"/>
          </w:tcPr>
          <w:p w:rsidR="00E7346B" w:rsidRPr="003A3ECC" w:rsidRDefault="00E7346B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5" w:type="pct"/>
          </w:tcPr>
          <w:p w:rsidR="00E7346B" w:rsidRPr="003A3ECC" w:rsidRDefault="00E7346B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1" w:type="pct"/>
          </w:tcPr>
          <w:p w:rsidR="00E7346B" w:rsidRPr="003A3ECC" w:rsidRDefault="00E7346B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E7346B" w:rsidRPr="003A3ECC" w:rsidTr="00F654DA">
        <w:tc>
          <w:tcPr>
            <w:tcW w:w="1011" w:type="pct"/>
            <w:vMerge/>
          </w:tcPr>
          <w:p w:rsidR="00E7346B" w:rsidRPr="00E7346B" w:rsidRDefault="00E7346B" w:rsidP="00E7346B">
            <w:pPr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6" w:type="pct"/>
          </w:tcPr>
          <w:p w:rsidR="00E7346B" w:rsidRPr="00E7346B" w:rsidRDefault="00E7346B" w:rsidP="00E7346B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346B">
              <w:rPr>
                <w:rFonts w:ascii="Arial" w:hAnsi="Arial" w:cs="Arial"/>
                <w:sz w:val="24"/>
                <w:szCs w:val="24"/>
              </w:rPr>
              <w:t>Explica las diferentes funciones fisiológicas de las plantas.</w:t>
            </w:r>
          </w:p>
        </w:tc>
        <w:tc>
          <w:tcPr>
            <w:tcW w:w="291" w:type="pct"/>
          </w:tcPr>
          <w:p w:rsidR="00E7346B" w:rsidRPr="003A3ECC" w:rsidRDefault="00E7346B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E7346B" w:rsidRPr="003A3ECC" w:rsidRDefault="00E7346B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4" w:type="pct"/>
          </w:tcPr>
          <w:p w:rsidR="00E7346B" w:rsidRPr="003A3ECC" w:rsidRDefault="00E7346B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5" w:type="pct"/>
          </w:tcPr>
          <w:p w:rsidR="00E7346B" w:rsidRPr="003A3ECC" w:rsidRDefault="00E7346B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1" w:type="pct"/>
          </w:tcPr>
          <w:p w:rsidR="00E7346B" w:rsidRPr="003A3ECC" w:rsidRDefault="00E7346B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C87581" w:rsidRDefault="00C87581" w:rsidP="006B4D82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039" w:type="pct"/>
        <w:tblInd w:w="-34" w:type="dxa"/>
        <w:tblLook w:val="04A0" w:firstRow="1" w:lastRow="0" w:firstColumn="1" w:lastColumn="0" w:noHBand="0" w:noVBand="1"/>
      </w:tblPr>
      <w:tblGrid>
        <w:gridCol w:w="2552"/>
        <w:gridCol w:w="2289"/>
        <w:gridCol w:w="776"/>
        <w:gridCol w:w="776"/>
        <w:gridCol w:w="5314"/>
        <w:gridCol w:w="813"/>
        <w:gridCol w:w="805"/>
      </w:tblGrid>
      <w:tr w:rsidR="00F654DA" w:rsidRPr="003A3ECC" w:rsidTr="00F654DA">
        <w:trPr>
          <w:trHeight w:val="309"/>
        </w:trPr>
        <w:tc>
          <w:tcPr>
            <w:tcW w:w="958" w:type="pct"/>
            <w:vMerge w:val="restart"/>
          </w:tcPr>
          <w:p w:rsidR="00F654DA" w:rsidRPr="003A3ECC" w:rsidRDefault="00F654DA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654DA" w:rsidRPr="003A3ECC" w:rsidRDefault="00F654D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F654DA" w:rsidRPr="003A3ECC" w:rsidRDefault="00F654D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9" w:type="pct"/>
            <w:vMerge w:val="restart"/>
          </w:tcPr>
          <w:p w:rsidR="00F654DA" w:rsidRPr="003A3ECC" w:rsidRDefault="00F654D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654DA" w:rsidRPr="003A3ECC" w:rsidRDefault="00F654D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F654DA" w:rsidRPr="003A3ECC" w:rsidRDefault="00F654D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2" w:type="pct"/>
            <w:gridSpan w:val="2"/>
          </w:tcPr>
          <w:p w:rsidR="00F654DA" w:rsidRPr="003A3ECC" w:rsidRDefault="00F654D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654DA" w:rsidRPr="003A3ECC" w:rsidRDefault="00F654D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F654DA" w:rsidRPr="003A3ECC" w:rsidRDefault="00F654D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4" w:type="pct"/>
            <w:vMerge w:val="restart"/>
          </w:tcPr>
          <w:p w:rsidR="00F654DA" w:rsidRPr="003A3ECC" w:rsidRDefault="00F654DA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654DA" w:rsidRPr="003A3ECC" w:rsidRDefault="00F654DA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7" w:type="pct"/>
            <w:gridSpan w:val="2"/>
          </w:tcPr>
          <w:p w:rsidR="00F654DA" w:rsidRPr="003A3ECC" w:rsidRDefault="00F654D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F654DA" w:rsidRPr="003A3ECC" w:rsidRDefault="00F654D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654DA" w:rsidRPr="003A3ECC" w:rsidTr="00F654DA">
        <w:trPr>
          <w:trHeight w:val="308"/>
        </w:trPr>
        <w:tc>
          <w:tcPr>
            <w:tcW w:w="958" w:type="pct"/>
            <w:vMerge/>
          </w:tcPr>
          <w:p w:rsidR="00F654DA" w:rsidRPr="003A3ECC" w:rsidRDefault="00F654DA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9" w:type="pct"/>
            <w:vMerge/>
          </w:tcPr>
          <w:p w:rsidR="00F654DA" w:rsidRPr="003A3ECC" w:rsidRDefault="00F654DA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F654DA" w:rsidRPr="003A3ECC" w:rsidRDefault="00F654D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654DA" w:rsidRPr="003A3ECC" w:rsidRDefault="00F654D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F654DA" w:rsidRPr="003A3ECC" w:rsidRDefault="00F654D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4" w:type="pct"/>
            <w:vMerge/>
          </w:tcPr>
          <w:p w:rsidR="00F654DA" w:rsidRPr="003A3ECC" w:rsidRDefault="00F654DA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5" w:type="pct"/>
          </w:tcPr>
          <w:p w:rsidR="00F654DA" w:rsidRPr="003A3ECC" w:rsidRDefault="00F654D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F654DA" w:rsidRPr="003A3ECC" w:rsidRDefault="00F654D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654DA" w:rsidRPr="003A3ECC" w:rsidTr="00F654DA">
        <w:tc>
          <w:tcPr>
            <w:tcW w:w="958" w:type="pct"/>
            <w:vMerge w:val="restart"/>
          </w:tcPr>
          <w:p w:rsidR="00F654DA" w:rsidRPr="00F654DA" w:rsidRDefault="00F654DA" w:rsidP="00F654DA">
            <w:pPr>
              <w:spacing w:before="60" w:after="6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54DA">
              <w:rPr>
                <w:rFonts w:ascii="Arial" w:hAnsi="Arial" w:cs="Arial"/>
                <w:sz w:val="24"/>
                <w:szCs w:val="24"/>
              </w:rPr>
              <w:t>Reconocer el efecto del agua en el desarrollo de las plantas como factor de producción.</w:t>
            </w:r>
          </w:p>
        </w:tc>
        <w:tc>
          <w:tcPr>
            <w:tcW w:w="859" w:type="pct"/>
          </w:tcPr>
          <w:p w:rsidR="00F654DA" w:rsidRPr="00F654DA" w:rsidRDefault="00F654DA" w:rsidP="00F654DA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54DA">
              <w:rPr>
                <w:rFonts w:ascii="Arial" w:hAnsi="Arial" w:cs="Arial"/>
                <w:sz w:val="24"/>
                <w:szCs w:val="24"/>
              </w:rPr>
              <w:t>Explica el ciclo del agua y su importancia en la agricultura.</w:t>
            </w:r>
          </w:p>
        </w:tc>
        <w:tc>
          <w:tcPr>
            <w:tcW w:w="291" w:type="pct"/>
          </w:tcPr>
          <w:p w:rsidR="00F654DA" w:rsidRPr="003A3ECC" w:rsidRDefault="00F654DA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F654DA" w:rsidRPr="003A3ECC" w:rsidRDefault="00F654DA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4" w:type="pct"/>
          </w:tcPr>
          <w:p w:rsidR="00F654DA" w:rsidRPr="003A3ECC" w:rsidRDefault="00F654DA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5" w:type="pct"/>
          </w:tcPr>
          <w:p w:rsidR="00F654DA" w:rsidRPr="003A3ECC" w:rsidRDefault="00F654DA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</w:tcPr>
          <w:p w:rsidR="00F654DA" w:rsidRPr="003A3ECC" w:rsidRDefault="00F654DA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F654DA" w:rsidRPr="003A3ECC" w:rsidTr="00F654DA">
        <w:tc>
          <w:tcPr>
            <w:tcW w:w="958" w:type="pct"/>
            <w:vMerge/>
          </w:tcPr>
          <w:p w:rsidR="00F654DA" w:rsidRPr="00F654DA" w:rsidRDefault="00F654DA" w:rsidP="00F654DA">
            <w:pPr>
              <w:spacing w:before="60" w:after="6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9" w:type="pct"/>
          </w:tcPr>
          <w:p w:rsidR="00F654DA" w:rsidRPr="00F654DA" w:rsidRDefault="00F654DA" w:rsidP="00F654DA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54DA">
              <w:rPr>
                <w:rFonts w:ascii="Arial" w:hAnsi="Arial" w:cs="Arial"/>
                <w:sz w:val="24"/>
                <w:szCs w:val="24"/>
              </w:rPr>
              <w:t>Define  las relaciones hídricas en las plantas.</w:t>
            </w:r>
          </w:p>
        </w:tc>
        <w:tc>
          <w:tcPr>
            <w:tcW w:w="291" w:type="pct"/>
          </w:tcPr>
          <w:p w:rsidR="00F654DA" w:rsidRPr="003A3ECC" w:rsidRDefault="00F654DA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F654DA" w:rsidRPr="003A3ECC" w:rsidRDefault="00F654DA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4" w:type="pct"/>
          </w:tcPr>
          <w:p w:rsidR="00F654DA" w:rsidRPr="003A3ECC" w:rsidRDefault="00F654DA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5" w:type="pct"/>
          </w:tcPr>
          <w:p w:rsidR="00F654DA" w:rsidRPr="003A3ECC" w:rsidRDefault="00F654DA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</w:tcPr>
          <w:p w:rsidR="00F654DA" w:rsidRPr="003A3ECC" w:rsidRDefault="00F654DA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F654DA" w:rsidRPr="003A3ECC" w:rsidTr="00F654DA">
        <w:tc>
          <w:tcPr>
            <w:tcW w:w="958" w:type="pct"/>
            <w:vMerge w:val="restart"/>
          </w:tcPr>
          <w:p w:rsidR="00F654DA" w:rsidRPr="00F654DA" w:rsidRDefault="00F654DA" w:rsidP="00F654DA">
            <w:pPr>
              <w:spacing w:before="120" w:after="6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54DA">
              <w:rPr>
                <w:rFonts w:ascii="Arial" w:hAnsi="Arial" w:cs="Arial"/>
                <w:sz w:val="24"/>
                <w:szCs w:val="24"/>
              </w:rPr>
              <w:t>Distingue los diferentes elementos que intervienen  en el desarrollo y productividad de la planta.</w:t>
            </w:r>
          </w:p>
          <w:p w:rsidR="00F654DA" w:rsidRPr="00F654DA" w:rsidRDefault="00F654DA" w:rsidP="00F654DA">
            <w:pPr>
              <w:spacing w:before="120" w:after="6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9" w:type="pct"/>
          </w:tcPr>
          <w:p w:rsidR="00F654DA" w:rsidRPr="00F654DA" w:rsidRDefault="00F654DA" w:rsidP="00F654DA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54DA">
              <w:rPr>
                <w:rFonts w:ascii="Arial" w:hAnsi="Arial" w:cs="Arial"/>
                <w:sz w:val="24"/>
                <w:szCs w:val="24"/>
              </w:rPr>
              <w:t>Define el proceso básico del desarrollo anatómico y fisiológico de las plantas.</w:t>
            </w:r>
          </w:p>
        </w:tc>
        <w:tc>
          <w:tcPr>
            <w:tcW w:w="291" w:type="pct"/>
          </w:tcPr>
          <w:p w:rsidR="00F654DA" w:rsidRPr="003A3ECC" w:rsidRDefault="00F654DA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F654DA" w:rsidRPr="003A3ECC" w:rsidRDefault="00F654DA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4" w:type="pct"/>
          </w:tcPr>
          <w:p w:rsidR="00F654DA" w:rsidRPr="003A3ECC" w:rsidRDefault="00F654DA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5" w:type="pct"/>
          </w:tcPr>
          <w:p w:rsidR="00F654DA" w:rsidRPr="003A3ECC" w:rsidRDefault="00F654DA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</w:tcPr>
          <w:p w:rsidR="00F654DA" w:rsidRPr="003A3ECC" w:rsidRDefault="00F654DA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F654DA" w:rsidRPr="003A3ECC" w:rsidTr="00F654DA">
        <w:tc>
          <w:tcPr>
            <w:tcW w:w="958" w:type="pct"/>
            <w:vMerge/>
          </w:tcPr>
          <w:p w:rsidR="00F654DA" w:rsidRPr="00F654DA" w:rsidRDefault="00F654DA" w:rsidP="00F654DA">
            <w:pPr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9" w:type="pct"/>
          </w:tcPr>
          <w:p w:rsidR="00F654DA" w:rsidRPr="00F654DA" w:rsidRDefault="00F654DA" w:rsidP="00F654DA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54DA">
              <w:rPr>
                <w:rFonts w:ascii="Arial" w:hAnsi="Arial" w:cs="Arial"/>
                <w:sz w:val="24"/>
                <w:szCs w:val="24"/>
              </w:rPr>
              <w:t xml:space="preserve">Describe los diferentes reguladores de crecimiento que intervienen en el desarrollo y producción de las plantas. </w:t>
            </w:r>
          </w:p>
        </w:tc>
        <w:tc>
          <w:tcPr>
            <w:tcW w:w="291" w:type="pct"/>
          </w:tcPr>
          <w:p w:rsidR="00F654DA" w:rsidRPr="003A3ECC" w:rsidRDefault="00F654DA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F654DA" w:rsidRPr="003A3ECC" w:rsidRDefault="00F654DA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4" w:type="pct"/>
          </w:tcPr>
          <w:p w:rsidR="00F654DA" w:rsidRPr="003A3ECC" w:rsidRDefault="00F654DA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5" w:type="pct"/>
          </w:tcPr>
          <w:p w:rsidR="00F654DA" w:rsidRPr="003A3ECC" w:rsidRDefault="00F654DA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</w:tcPr>
          <w:p w:rsidR="00F654DA" w:rsidRPr="003A3ECC" w:rsidRDefault="00F654DA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F654DA" w:rsidRDefault="00F654DA" w:rsidP="006B4D82">
      <w:pPr>
        <w:tabs>
          <w:tab w:val="left" w:pos="4800"/>
        </w:tabs>
        <w:rPr>
          <w:rFonts w:ascii="Arial" w:hAnsi="Arial" w:cs="Arial"/>
        </w:rPr>
      </w:pPr>
    </w:p>
    <w:p w:rsidR="00F654DA" w:rsidRDefault="00F654DA" w:rsidP="006B4D82">
      <w:pPr>
        <w:tabs>
          <w:tab w:val="left" w:pos="4800"/>
        </w:tabs>
        <w:rPr>
          <w:rFonts w:ascii="Arial" w:hAnsi="Arial" w:cs="Arial"/>
        </w:rPr>
      </w:pPr>
    </w:p>
    <w:p w:rsidR="00321FE1" w:rsidRDefault="00321FE1" w:rsidP="006B4D82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039" w:type="pct"/>
        <w:tblInd w:w="-34" w:type="dxa"/>
        <w:tblLook w:val="04A0" w:firstRow="1" w:lastRow="0" w:firstColumn="1" w:lastColumn="0" w:noHBand="0" w:noVBand="1"/>
      </w:tblPr>
      <w:tblGrid>
        <w:gridCol w:w="2552"/>
        <w:gridCol w:w="2289"/>
        <w:gridCol w:w="776"/>
        <w:gridCol w:w="776"/>
        <w:gridCol w:w="5314"/>
        <w:gridCol w:w="813"/>
        <w:gridCol w:w="805"/>
      </w:tblGrid>
      <w:tr w:rsidR="00F654DA" w:rsidRPr="003A3ECC" w:rsidTr="00CD6DAB">
        <w:trPr>
          <w:trHeight w:val="309"/>
        </w:trPr>
        <w:tc>
          <w:tcPr>
            <w:tcW w:w="958" w:type="pct"/>
            <w:vMerge w:val="restart"/>
          </w:tcPr>
          <w:p w:rsidR="00F654DA" w:rsidRPr="003A3ECC" w:rsidRDefault="00F654DA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654DA" w:rsidRPr="003A3ECC" w:rsidRDefault="00F654D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F654DA" w:rsidRPr="003A3ECC" w:rsidRDefault="00F654D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9" w:type="pct"/>
            <w:vMerge w:val="restart"/>
          </w:tcPr>
          <w:p w:rsidR="00F654DA" w:rsidRPr="003A3ECC" w:rsidRDefault="00F654D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654DA" w:rsidRPr="003A3ECC" w:rsidRDefault="00F654D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F654DA" w:rsidRPr="003A3ECC" w:rsidRDefault="00F654D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2" w:type="pct"/>
            <w:gridSpan w:val="2"/>
          </w:tcPr>
          <w:p w:rsidR="00F654DA" w:rsidRPr="003A3ECC" w:rsidRDefault="00F654D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654DA" w:rsidRPr="003A3ECC" w:rsidRDefault="00F654D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F654DA" w:rsidRPr="003A3ECC" w:rsidRDefault="00F654D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4" w:type="pct"/>
            <w:vMerge w:val="restart"/>
          </w:tcPr>
          <w:p w:rsidR="00F654DA" w:rsidRPr="003A3ECC" w:rsidRDefault="00F654DA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654DA" w:rsidRPr="003A3ECC" w:rsidRDefault="00F654DA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7" w:type="pct"/>
            <w:gridSpan w:val="2"/>
          </w:tcPr>
          <w:p w:rsidR="00F654DA" w:rsidRPr="003A3ECC" w:rsidRDefault="00F654D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F654DA" w:rsidRPr="003A3ECC" w:rsidRDefault="00F654D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654DA" w:rsidRPr="003A3ECC" w:rsidTr="00CD6DAB">
        <w:trPr>
          <w:trHeight w:val="308"/>
        </w:trPr>
        <w:tc>
          <w:tcPr>
            <w:tcW w:w="958" w:type="pct"/>
            <w:vMerge/>
          </w:tcPr>
          <w:p w:rsidR="00F654DA" w:rsidRPr="003A3ECC" w:rsidRDefault="00F654DA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9" w:type="pct"/>
            <w:vMerge/>
          </w:tcPr>
          <w:p w:rsidR="00F654DA" w:rsidRPr="003A3ECC" w:rsidRDefault="00F654DA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F654DA" w:rsidRPr="003A3ECC" w:rsidRDefault="00F654D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654DA" w:rsidRPr="003A3ECC" w:rsidRDefault="00F654D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F654DA" w:rsidRPr="003A3ECC" w:rsidRDefault="00F654D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4" w:type="pct"/>
            <w:vMerge/>
          </w:tcPr>
          <w:p w:rsidR="00F654DA" w:rsidRPr="003A3ECC" w:rsidRDefault="00F654DA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5" w:type="pct"/>
          </w:tcPr>
          <w:p w:rsidR="00F654DA" w:rsidRPr="003A3ECC" w:rsidRDefault="00F654D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F654DA" w:rsidRPr="003A3ECC" w:rsidRDefault="00F654D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654DA" w:rsidRPr="003A3ECC" w:rsidTr="00CD6DAB">
        <w:tc>
          <w:tcPr>
            <w:tcW w:w="958" w:type="pct"/>
          </w:tcPr>
          <w:p w:rsidR="00F654DA" w:rsidRPr="00321FE1" w:rsidRDefault="00F654DA" w:rsidP="00321FE1">
            <w:pPr>
              <w:spacing w:before="60" w:after="6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9" w:type="pct"/>
          </w:tcPr>
          <w:p w:rsidR="00F654DA" w:rsidRPr="00321FE1" w:rsidRDefault="00F654DA" w:rsidP="00321FE1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1FE1">
              <w:rPr>
                <w:rFonts w:ascii="Arial" w:hAnsi="Arial" w:cs="Arial"/>
                <w:sz w:val="24"/>
                <w:szCs w:val="24"/>
              </w:rPr>
              <w:t>Indica los efectos de diferentes reguladores de crecimiento de las plantas.</w:t>
            </w:r>
          </w:p>
        </w:tc>
        <w:tc>
          <w:tcPr>
            <w:tcW w:w="291" w:type="pct"/>
          </w:tcPr>
          <w:p w:rsidR="00F654DA" w:rsidRPr="003A3ECC" w:rsidRDefault="00F654DA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F654DA" w:rsidRPr="003A3ECC" w:rsidRDefault="00F654DA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4" w:type="pct"/>
          </w:tcPr>
          <w:p w:rsidR="00F654DA" w:rsidRPr="003A3ECC" w:rsidRDefault="00F654DA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5" w:type="pct"/>
          </w:tcPr>
          <w:p w:rsidR="00F654DA" w:rsidRPr="003A3ECC" w:rsidRDefault="00F654DA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</w:tcPr>
          <w:p w:rsidR="00F654DA" w:rsidRPr="003A3ECC" w:rsidRDefault="00F654DA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21FE1" w:rsidRPr="003A3ECC" w:rsidTr="00CD6DAB">
        <w:tc>
          <w:tcPr>
            <w:tcW w:w="958" w:type="pct"/>
            <w:vMerge w:val="restart"/>
          </w:tcPr>
          <w:p w:rsidR="00321FE1" w:rsidRPr="00321FE1" w:rsidRDefault="00321FE1" w:rsidP="00321FE1">
            <w:pPr>
              <w:spacing w:before="120" w:after="6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1FE1">
              <w:rPr>
                <w:rFonts w:ascii="Arial" w:hAnsi="Arial" w:cs="Arial"/>
                <w:sz w:val="24"/>
                <w:szCs w:val="24"/>
              </w:rPr>
              <w:t>Identifica  los fenómenos meteorológicos de mayor influencia en el campo agrícola,  así como las posibles medidas que se deben tomar para incrementar los efectos favorables.</w:t>
            </w:r>
          </w:p>
        </w:tc>
        <w:tc>
          <w:tcPr>
            <w:tcW w:w="859" w:type="pct"/>
          </w:tcPr>
          <w:p w:rsidR="00321FE1" w:rsidRPr="00321FE1" w:rsidRDefault="00321FE1" w:rsidP="00321FE1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1FE1">
              <w:rPr>
                <w:rFonts w:ascii="Arial" w:hAnsi="Arial" w:cs="Arial"/>
                <w:sz w:val="24"/>
                <w:szCs w:val="24"/>
              </w:rPr>
              <w:t>Describe  conceptos básicos de agro meteorología y su importancia en el campo agropecuario.</w:t>
            </w:r>
          </w:p>
        </w:tc>
        <w:tc>
          <w:tcPr>
            <w:tcW w:w="291" w:type="pct"/>
          </w:tcPr>
          <w:p w:rsidR="00321FE1" w:rsidRPr="003A3ECC" w:rsidRDefault="00321FE1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321FE1" w:rsidRPr="003A3ECC" w:rsidRDefault="00321FE1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4" w:type="pct"/>
          </w:tcPr>
          <w:p w:rsidR="00321FE1" w:rsidRPr="003A3ECC" w:rsidRDefault="00321FE1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5" w:type="pct"/>
          </w:tcPr>
          <w:p w:rsidR="00321FE1" w:rsidRPr="003A3ECC" w:rsidRDefault="00321FE1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</w:tcPr>
          <w:p w:rsidR="00321FE1" w:rsidRPr="003A3ECC" w:rsidRDefault="00321FE1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21FE1" w:rsidRPr="003A3ECC" w:rsidTr="00CD6DAB">
        <w:tc>
          <w:tcPr>
            <w:tcW w:w="958" w:type="pct"/>
            <w:vMerge/>
          </w:tcPr>
          <w:p w:rsidR="00321FE1" w:rsidRPr="00321FE1" w:rsidRDefault="00321FE1" w:rsidP="00321FE1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9" w:type="pct"/>
          </w:tcPr>
          <w:p w:rsidR="00321FE1" w:rsidRPr="00321FE1" w:rsidRDefault="00321FE1" w:rsidP="00321FE1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1FE1">
              <w:rPr>
                <w:rFonts w:ascii="Arial" w:hAnsi="Arial" w:cs="Arial"/>
                <w:sz w:val="24"/>
                <w:szCs w:val="24"/>
              </w:rPr>
              <w:t xml:space="preserve">Caracteriza el clima como un factor determinante en la actividad agrícola. </w:t>
            </w:r>
          </w:p>
        </w:tc>
        <w:tc>
          <w:tcPr>
            <w:tcW w:w="291" w:type="pct"/>
          </w:tcPr>
          <w:p w:rsidR="00321FE1" w:rsidRPr="003A3ECC" w:rsidRDefault="00321FE1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321FE1" w:rsidRPr="003A3ECC" w:rsidRDefault="00321FE1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4" w:type="pct"/>
          </w:tcPr>
          <w:p w:rsidR="00321FE1" w:rsidRPr="003A3ECC" w:rsidRDefault="00321FE1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5" w:type="pct"/>
          </w:tcPr>
          <w:p w:rsidR="00321FE1" w:rsidRPr="003A3ECC" w:rsidRDefault="00321FE1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</w:tcPr>
          <w:p w:rsidR="00321FE1" w:rsidRPr="003A3ECC" w:rsidRDefault="00321FE1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F654DA" w:rsidRDefault="00F654DA" w:rsidP="006B4D82">
      <w:pPr>
        <w:tabs>
          <w:tab w:val="left" w:pos="4800"/>
        </w:tabs>
        <w:rPr>
          <w:rFonts w:ascii="Arial" w:hAnsi="Arial" w:cs="Arial"/>
        </w:rPr>
      </w:pPr>
    </w:p>
    <w:p w:rsidR="00321FE1" w:rsidRDefault="00321FE1" w:rsidP="006B4D82">
      <w:pPr>
        <w:tabs>
          <w:tab w:val="left" w:pos="4800"/>
        </w:tabs>
        <w:rPr>
          <w:rFonts w:ascii="Arial" w:hAnsi="Arial" w:cs="Arial"/>
        </w:rPr>
      </w:pPr>
    </w:p>
    <w:p w:rsidR="00F654DA" w:rsidRDefault="00F654DA" w:rsidP="006B4D82">
      <w:pPr>
        <w:tabs>
          <w:tab w:val="left" w:pos="4800"/>
        </w:tabs>
        <w:rPr>
          <w:rFonts w:ascii="Arial" w:hAnsi="Arial" w:cs="Arial"/>
        </w:rPr>
      </w:pPr>
    </w:p>
    <w:p w:rsidR="00F654DA" w:rsidRDefault="00F654DA" w:rsidP="006B4D82">
      <w:pPr>
        <w:tabs>
          <w:tab w:val="left" w:pos="4800"/>
        </w:tabs>
        <w:rPr>
          <w:rFonts w:ascii="Arial" w:hAnsi="Arial" w:cs="Arial"/>
        </w:rPr>
      </w:pPr>
    </w:p>
    <w:p w:rsidR="00F654DA" w:rsidRDefault="00F654DA" w:rsidP="006B4D82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039" w:type="pct"/>
        <w:tblInd w:w="-34" w:type="dxa"/>
        <w:tblLook w:val="04A0" w:firstRow="1" w:lastRow="0" w:firstColumn="1" w:lastColumn="0" w:noHBand="0" w:noVBand="1"/>
      </w:tblPr>
      <w:tblGrid>
        <w:gridCol w:w="2552"/>
        <w:gridCol w:w="2289"/>
        <w:gridCol w:w="776"/>
        <w:gridCol w:w="776"/>
        <w:gridCol w:w="5317"/>
        <w:gridCol w:w="813"/>
        <w:gridCol w:w="802"/>
      </w:tblGrid>
      <w:tr w:rsidR="00321FE1" w:rsidRPr="003A3ECC" w:rsidTr="00442CDF">
        <w:trPr>
          <w:trHeight w:val="309"/>
        </w:trPr>
        <w:tc>
          <w:tcPr>
            <w:tcW w:w="958" w:type="pct"/>
            <w:vMerge w:val="restart"/>
          </w:tcPr>
          <w:p w:rsidR="00321FE1" w:rsidRPr="003A3ECC" w:rsidRDefault="00321FE1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1FE1" w:rsidRPr="003A3ECC" w:rsidRDefault="00321FE1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1FE1" w:rsidRPr="003A3ECC" w:rsidRDefault="00321FE1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9" w:type="pct"/>
            <w:vMerge w:val="restart"/>
          </w:tcPr>
          <w:p w:rsidR="00321FE1" w:rsidRPr="003A3ECC" w:rsidRDefault="00321FE1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1FE1" w:rsidRPr="003A3ECC" w:rsidRDefault="00321FE1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1FE1" w:rsidRPr="003A3ECC" w:rsidRDefault="00321FE1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2" w:type="pct"/>
            <w:gridSpan w:val="2"/>
          </w:tcPr>
          <w:p w:rsidR="00321FE1" w:rsidRPr="003A3ECC" w:rsidRDefault="00321FE1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1FE1" w:rsidRPr="003A3ECC" w:rsidRDefault="00321FE1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1FE1" w:rsidRPr="003A3ECC" w:rsidRDefault="00321FE1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5" w:type="pct"/>
            <w:vMerge w:val="restart"/>
          </w:tcPr>
          <w:p w:rsidR="00321FE1" w:rsidRPr="003A3ECC" w:rsidRDefault="00321FE1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1FE1" w:rsidRPr="003A3ECC" w:rsidRDefault="00321FE1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321FE1" w:rsidRPr="003A3ECC" w:rsidRDefault="00321FE1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1FE1" w:rsidRPr="003A3ECC" w:rsidRDefault="00321FE1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1FE1" w:rsidRPr="003A3ECC" w:rsidTr="00442CDF">
        <w:trPr>
          <w:trHeight w:val="308"/>
        </w:trPr>
        <w:tc>
          <w:tcPr>
            <w:tcW w:w="958" w:type="pct"/>
            <w:vMerge/>
          </w:tcPr>
          <w:p w:rsidR="00321FE1" w:rsidRPr="003A3ECC" w:rsidRDefault="00321FE1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9" w:type="pct"/>
            <w:vMerge/>
          </w:tcPr>
          <w:p w:rsidR="00321FE1" w:rsidRPr="003A3ECC" w:rsidRDefault="00321FE1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321FE1" w:rsidRPr="003A3ECC" w:rsidRDefault="00321FE1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1FE1" w:rsidRPr="003A3ECC" w:rsidRDefault="00321FE1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321FE1" w:rsidRPr="003A3ECC" w:rsidRDefault="00321FE1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5" w:type="pct"/>
            <w:vMerge/>
          </w:tcPr>
          <w:p w:rsidR="00321FE1" w:rsidRPr="003A3ECC" w:rsidRDefault="00321FE1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5" w:type="pct"/>
          </w:tcPr>
          <w:p w:rsidR="00321FE1" w:rsidRPr="003A3ECC" w:rsidRDefault="00321FE1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1" w:type="pct"/>
          </w:tcPr>
          <w:p w:rsidR="00321FE1" w:rsidRPr="003A3ECC" w:rsidRDefault="00321FE1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21FE1" w:rsidRPr="003A3ECC" w:rsidTr="00442CDF">
        <w:tc>
          <w:tcPr>
            <w:tcW w:w="958" w:type="pct"/>
            <w:vMerge w:val="restart"/>
          </w:tcPr>
          <w:p w:rsidR="00321FE1" w:rsidRPr="00321FE1" w:rsidRDefault="00321FE1" w:rsidP="00321FE1">
            <w:pPr>
              <w:spacing w:before="120" w:after="6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1FE1">
              <w:rPr>
                <w:rFonts w:ascii="Arial" w:hAnsi="Arial" w:cs="Arial"/>
                <w:sz w:val="24"/>
                <w:szCs w:val="24"/>
              </w:rPr>
              <w:t>Determina las necesidades de riego y del drenaje en los cultivos.</w:t>
            </w:r>
          </w:p>
        </w:tc>
        <w:tc>
          <w:tcPr>
            <w:tcW w:w="859" w:type="pct"/>
          </w:tcPr>
          <w:p w:rsidR="00321FE1" w:rsidRPr="00321FE1" w:rsidRDefault="00321FE1" w:rsidP="00321FE1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1FE1">
              <w:rPr>
                <w:rFonts w:ascii="Arial" w:hAnsi="Arial" w:cs="Arial"/>
                <w:sz w:val="24"/>
                <w:szCs w:val="24"/>
              </w:rPr>
              <w:t>Define conceptos básicos de riego y su  importancia para la agricultura</w:t>
            </w:r>
          </w:p>
        </w:tc>
        <w:tc>
          <w:tcPr>
            <w:tcW w:w="291" w:type="pct"/>
          </w:tcPr>
          <w:p w:rsidR="00321FE1" w:rsidRPr="003A3ECC" w:rsidRDefault="00321FE1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321FE1" w:rsidRPr="003A3ECC" w:rsidRDefault="00321FE1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5" w:type="pct"/>
          </w:tcPr>
          <w:p w:rsidR="00321FE1" w:rsidRPr="003A3ECC" w:rsidRDefault="00321FE1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5" w:type="pct"/>
          </w:tcPr>
          <w:p w:rsidR="00321FE1" w:rsidRPr="003A3ECC" w:rsidRDefault="00321FE1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1" w:type="pct"/>
          </w:tcPr>
          <w:p w:rsidR="00321FE1" w:rsidRPr="003A3ECC" w:rsidRDefault="00321FE1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21FE1" w:rsidRPr="003A3ECC" w:rsidTr="00442CDF">
        <w:tc>
          <w:tcPr>
            <w:tcW w:w="958" w:type="pct"/>
            <w:vMerge/>
          </w:tcPr>
          <w:p w:rsidR="00321FE1" w:rsidRPr="00321FE1" w:rsidRDefault="00321FE1" w:rsidP="00CD6DAB">
            <w:pPr>
              <w:spacing w:before="120" w:after="6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9" w:type="pct"/>
          </w:tcPr>
          <w:p w:rsidR="00321FE1" w:rsidRPr="00321FE1" w:rsidRDefault="00321FE1" w:rsidP="00321FE1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1FE1">
              <w:rPr>
                <w:rFonts w:ascii="Arial" w:hAnsi="Arial" w:cs="Arial"/>
                <w:sz w:val="24"/>
                <w:szCs w:val="24"/>
              </w:rPr>
              <w:t>Explica el procedimiento para determinar las necesidades de riego.</w:t>
            </w:r>
          </w:p>
        </w:tc>
        <w:tc>
          <w:tcPr>
            <w:tcW w:w="291" w:type="pct"/>
          </w:tcPr>
          <w:p w:rsidR="00321FE1" w:rsidRPr="003A3ECC" w:rsidRDefault="00321FE1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321FE1" w:rsidRPr="003A3ECC" w:rsidRDefault="00321FE1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5" w:type="pct"/>
          </w:tcPr>
          <w:p w:rsidR="00321FE1" w:rsidRPr="003A3ECC" w:rsidRDefault="00321FE1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5" w:type="pct"/>
          </w:tcPr>
          <w:p w:rsidR="00321FE1" w:rsidRPr="003A3ECC" w:rsidRDefault="00321FE1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1" w:type="pct"/>
          </w:tcPr>
          <w:p w:rsidR="00321FE1" w:rsidRPr="003A3ECC" w:rsidRDefault="00321FE1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21FE1" w:rsidRPr="003A3ECC" w:rsidTr="00442CDF">
        <w:tc>
          <w:tcPr>
            <w:tcW w:w="958" w:type="pct"/>
            <w:vMerge/>
          </w:tcPr>
          <w:p w:rsidR="00321FE1" w:rsidRPr="00321FE1" w:rsidRDefault="00321FE1" w:rsidP="00CD6DAB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9" w:type="pct"/>
          </w:tcPr>
          <w:p w:rsidR="00321FE1" w:rsidRPr="00321FE1" w:rsidRDefault="00321FE1" w:rsidP="00321FE1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1FE1">
              <w:rPr>
                <w:rFonts w:ascii="Arial" w:hAnsi="Arial" w:cs="Arial"/>
                <w:sz w:val="24"/>
                <w:szCs w:val="24"/>
              </w:rPr>
              <w:t>Explica  la ejecución del cálculo de las necesidades de riego.</w:t>
            </w:r>
          </w:p>
        </w:tc>
        <w:tc>
          <w:tcPr>
            <w:tcW w:w="291" w:type="pct"/>
          </w:tcPr>
          <w:p w:rsidR="00321FE1" w:rsidRPr="003A3ECC" w:rsidRDefault="00321FE1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321FE1" w:rsidRPr="003A3ECC" w:rsidRDefault="00321FE1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5" w:type="pct"/>
          </w:tcPr>
          <w:p w:rsidR="00321FE1" w:rsidRPr="003A3ECC" w:rsidRDefault="00321FE1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5" w:type="pct"/>
          </w:tcPr>
          <w:p w:rsidR="00321FE1" w:rsidRPr="003A3ECC" w:rsidRDefault="00321FE1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1" w:type="pct"/>
          </w:tcPr>
          <w:p w:rsidR="00321FE1" w:rsidRPr="003A3ECC" w:rsidRDefault="00321FE1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442CDF" w:rsidTr="00442CDF">
        <w:trPr>
          <w:trHeight w:val="510"/>
        </w:trPr>
        <w:tc>
          <w:tcPr>
            <w:tcW w:w="43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CDF" w:rsidRDefault="00442CDF" w:rsidP="00CD6DAB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CDF" w:rsidRDefault="00442CDF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Fecha :</w:t>
            </w:r>
          </w:p>
        </w:tc>
      </w:tr>
      <w:tr w:rsidR="00442CDF" w:rsidTr="00442CDF">
        <w:trPr>
          <w:trHeight w:val="508"/>
        </w:trPr>
        <w:tc>
          <w:tcPr>
            <w:tcW w:w="43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CDF" w:rsidRDefault="00442CDF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CDF" w:rsidRDefault="00442CDF" w:rsidP="00CD6DA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42CDF" w:rsidTr="00442CDF">
        <w:trPr>
          <w:trHeight w:val="508"/>
        </w:trPr>
        <w:tc>
          <w:tcPr>
            <w:tcW w:w="43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CDF" w:rsidRDefault="00442CDF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CDF" w:rsidRDefault="00442CDF" w:rsidP="00CD6DA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F654DA" w:rsidRDefault="00F654DA" w:rsidP="006B4D82">
      <w:pPr>
        <w:tabs>
          <w:tab w:val="left" w:pos="4800"/>
        </w:tabs>
        <w:rPr>
          <w:rFonts w:ascii="Arial" w:hAnsi="Arial" w:cs="Arial"/>
        </w:rPr>
      </w:pPr>
    </w:p>
    <w:p w:rsidR="00C87581" w:rsidRDefault="00C87581" w:rsidP="006B4D82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661"/>
        <w:gridCol w:w="2148"/>
        <w:gridCol w:w="776"/>
        <w:gridCol w:w="776"/>
        <w:gridCol w:w="5314"/>
        <w:gridCol w:w="813"/>
        <w:gridCol w:w="803"/>
      </w:tblGrid>
      <w:tr w:rsidR="009D6360" w:rsidRPr="00EB3F12" w:rsidTr="00DE7C98">
        <w:tc>
          <w:tcPr>
            <w:tcW w:w="5000" w:type="pct"/>
            <w:gridSpan w:val="7"/>
          </w:tcPr>
          <w:p w:rsidR="009D6360" w:rsidRPr="00EB3F12" w:rsidRDefault="009D6360" w:rsidP="009D63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B3F12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 Impacto ambiental</w:t>
            </w:r>
          </w:p>
        </w:tc>
      </w:tr>
      <w:tr w:rsidR="009D6360" w:rsidRPr="00EB3F12" w:rsidTr="00DE7C98">
        <w:tc>
          <w:tcPr>
            <w:tcW w:w="5000" w:type="pct"/>
            <w:gridSpan w:val="7"/>
          </w:tcPr>
          <w:p w:rsidR="009D6360" w:rsidRPr="00EB3F12" w:rsidRDefault="009D6360" w:rsidP="00737EF4">
            <w:pPr>
              <w:tabs>
                <w:tab w:val="left" w:pos="2835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B3F12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B3F12">
              <w:rPr>
                <w:rFonts w:ascii="Arial" w:hAnsi="Arial" w:cs="Arial"/>
                <w:b/>
                <w:spacing w:val="-2"/>
              </w:rPr>
              <w:t xml:space="preserve"> </w:t>
            </w:r>
            <w:r w:rsidR="00737EF4" w:rsidRPr="00EB3F12">
              <w:rPr>
                <w:rFonts w:ascii="Arial" w:hAnsi="Arial" w:cs="Arial"/>
                <w:b/>
                <w:sz w:val="24"/>
                <w:szCs w:val="24"/>
              </w:rPr>
              <w:t xml:space="preserve">Desarrollar en el y la estudiante los conocimientos necesarios para valorar la importancia del impacto                ambiental en los sistemas de producción  </w:t>
            </w:r>
          </w:p>
        </w:tc>
      </w:tr>
      <w:tr w:rsidR="009D6360" w:rsidRPr="003A3ECC" w:rsidTr="00DE7C98">
        <w:trPr>
          <w:trHeight w:val="309"/>
        </w:trPr>
        <w:tc>
          <w:tcPr>
            <w:tcW w:w="1001" w:type="pct"/>
            <w:vMerge w:val="restart"/>
          </w:tcPr>
          <w:p w:rsidR="009D6360" w:rsidRPr="003A3ECC" w:rsidRDefault="009D6360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6360" w:rsidRPr="003A3ECC" w:rsidRDefault="009D6360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9D6360" w:rsidRPr="003A3ECC" w:rsidRDefault="009D6360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08" w:type="pct"/>
            <w:vMerge w:val="restart"/>
          </w:tcPr>
          <w:p w:rsidR="009D6360" w:rsidRPr="003A3ECC" w:rsidRDefault="009D6360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6360" w:rsidRPr="003A3ECC" w:rsidRDefault="009D6360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9D6360" w:rsidRPr="003A3ECC" w:rsidRDefault="009D6360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9D6360" w:rsidRPr="003A3ECC" w:rsidRDefault="009D6360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6360" w:rsidRPr="003A3ECC" w:rsidRDefault="009D6360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D6360" w:rsidRPr="003A3ECC" w:rsidRDefault="009D6360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9D6360" w:rsidRPr="003A3ECC" w:rsidRDefault="009D6360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6360" w:rsidRPr="003A3ECC" w:rsidRDefault="009D6360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9D6360" w:rsidRPr="003A3ECC" w:rsidRDefault="009D6360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9D6360" w:rsidRPr="003A3ECC" w:rsidRDefault="009D6360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D6360" w:rsidRPr="003A3ECC" w:rsidTr="00DE7C98">
        <w:trPr>
          <w:trHeight w:val="308"/>
        </w:trPr>
        <w:tc>
          <w:tcPr>
            <w:tcW w:w="1001" w:type="pct"/>
            <w:vMerge/>
          </w:tcPr>
          <w:p w:rsidR="009D6360" w:rsidRPr="003A3ECC" w:rsidRDefault="009D6360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08" w:type="pct"/>
            <w:vMerge/>
          </w:tcPr>
          <w:p w:rsidR="009D6360" w:rsidRPr="003A3ECC" w:rsidRDefault="009D6360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9D6360" w:rsidRPr="003A3ECC" w:rsidRDefault="009D6360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D6360" w:rsidRPr="003A3ECC" w:rsidRDefault="009D6360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9D6360" w:rsidRPr="003A3ECC" w:rsidRDefault="009D6360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9D6360" w:rsidRPr="003A3ECC" w:rsidRDefault="009D6360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9D6360" w:rsidRPr="003A3ECC" w:rsidRDefault="009D6360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9D6360" w:rsidRPr="003A3ECC" w:rsidRDefault="009D6360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37EF4" w:rsidRPr="003A3ECC" w:rsidTr="00DE7C98">
        <w:tc>
          <w:tcPr>
            <w:tcW w:w="1001" w:type="pct"/>
          </w:tcPr>
          <w:p w:rsidR="00737EF4" w:rsidRPr="00737EF4" w:rsidRDefault="00737EF4" w:rsidP="00737EF4">
            <w:pPr>
              <w:tabs>
                <w:tab w:val="left" w:pos="283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7EF4">
              <w:rPr>
                <w:rFonts w:ascii="Arial" w:hAnsi="Arial" w:cs="Arial"/>
                <w:sz w:val="24"/>
                <w:szCs w:val="24"/>
              </w:rPr>
              <w:t>Explica los conceptos  utilizados en impacto ambiental.</w:t>
            </w:r>
          </w:p>
        </w:tc>
        <w:tc>
          <w:tcPr>
            <w:tcW w:w="808" w:type="pct"/>
          </w:tcPr>
          <w:p w:rsidR="00737EF4" w:rsidRPr="00737EF4" w:rsidRDefault="00737EF4" w:rsidP="00737EF4">
            <w:pPr>
              <w:tabs>
                <w:tab w:val="left" w:pos="283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7EF4">
              <w:rPr>
                <w:rFonts w:ascii="Arial" w:hAnsi="Arial" w:cs="Arial"/>
                <w:sz w:val="24"/>
                <w:szCs w:val="24"/>
              </w:rPr>
              <w:t>Describe   como realizar una evaluación del impacto ambiental</w:t>
            </w:r>
          </w:p>
        </w:tc>
        <w:tc>
          <w:tcPr>
            <w:tcW w:w="292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737EF4" w:rsidRPr="003A3ECC" w:rsidTr="00DE7C98">
        <w:tc>
          <w:tcPr>
            <w:tcW w:w="1001" w:type="pct"/>
            <w:vMerge w:val="restart"/>
          </w:tcPr>
          <w:p w:rsidR="00737EF4" w:rsidRPr="00737EF4" w:rsidRDefault="00737EF4" w:rsidP="00737EF4">
            <w:pPr>
              <w:tabs>
                <w:tab w:val="left" w:pos="283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7EF4">
              <w:rPr>
                <w:rFonts w:ascii="Arial" w:hAnsi="Arial" w:cs="Arial"/>
                <w:sz w:val="24"/>
                <w:szCs w:val="24"/>
              </w:rPr>
              <w:t xml:space="preserve">Describe las etapas que poseen los estudios de Impacto Ambiental y la inferencia en el proyecto </w:t>
            </w:r>
          </w:p>
        </w:tc>
        <w:tc>
          <w:tcPr>
            <w:tcW w:w="808" w:type="pct"/>
          </w:tcPr>
          <w:p w:rsidR="00737EF4" w:rsidRPr="00737EF4" w:rsidRDefault="00737EF4" w:rsidP="00737EF4">
            <w:pPr>
              <w:tabs>
                <w:tab w:val="left" w:pos="-720"/>
                <w:tab w:val="left" w:pos="283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7EF4">
              <w:rPr>
                <w:rFonts w:ascii="Arial" w:hAnsi="Arial" w:cs="Arial"/>
                <w:sz w:val="24"/>
                <w:szCs w:val="24"/>
              </w:rPr>
              <w:t>Describe  que son predicciones e interpretación de impactos</w:t>
            </w:r>
          </w:p>
        </w:tc>
        <w:tc>
          <w:tcPr>
            <w:tcW w:w="292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737EF4" w:rsidRPr="003A3ECC" w:rsidTr="00DE7C98">
        <w:tc>
          <w:tcPr>
            <w:tcW w:w="1001" w:type="pct"/>
            <w:vMerge/>
          </w:tcPr>
          <w:p w:rsidR="00737EF4" w:rsidRPr="003A3ECC" w:rsidRDefault="00737EF4" w:rsidP="00737EF4">
            <w:pPr>
              <w:tabs>
                <w:tab w:val="left" w:pos="283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8" w:type="pct"/>
          </w:tcPr>
          <w:p w:rsidR="00737EF4" w:rsidRPr="00737EF4" w:rsidRDefault="00737EF4" w:rsidP="00737EF4">
            <w:pPr>
              <w:tabs>
                <w:tab w:val="left" w:pos="-720"/>
                <w:tab w:val="left" w:pos="283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7EF4">
              <w:rPr>
                <w:rFonts w:ascii="Arial" w:hAnsi="Arial" w:cs="Arial"/>
                <w:sz w:val="24"/>
                <w:szCs w:val="24"/>
              </w:rPr>
              <w:t>Explica la evaluación global del impacto ambiental</w:t>
            </w:r>
          </w:p>
        </w:tc>
        <w:tc>
          <w:tcPr>
            <w:tcW w:w="292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737EF4" w:rsidRPr="003A3ECC" w:rsidTr="00DE7C98">
        <w:tc>
          <w:tcPr>
            <w:tcW w:w="1001" w:type="pct"/>
            <w:vMerge/>
          </w:tcPr>
          <w:p w:rsidR="00737EF4" w:rsidRPr="003A3ECC" w:rsidRDefault="00737EF4" w:rsidP="00737EF4">
            <w:pPr>
              <w:tabs>
                <w:tab w:val="left" w:pos="283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8" w:type="pct"/>
          </w:tcPr>
          <w:p w:rsidR="00737EF4" w:rsidRPr="00737EF4" w:rsidRDefault="00737EF4" w:rsidP="00737EF4">
            <w:pPr>
              <w:tabs>
                <w:tab w:val="left" w:pos="283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7EF4">
              <w:rPr>
                <w:rFonts w:ascii="Arial" w:hAnsi="Arial" w:cs="Arial"/>
                <w:sz w:val="24"/>
                <w:szCs w:val="24"/>
              </w:rPr>
              <w:t xml:space="preserve">Describe  un programa de monitoreo ambiental </w:t>
            </w:r>
          </w:p>
        </w:tc>
        <w:tc>
          <w:tcPr>
            <w:tcW w:w="292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737EF4" w:rsidRPr="003A3ECC" w:rsidTr="00DE7C98">
        <w:tc>
          <w:tcPr>
            <w:tcW w:w="1001" w:type="pct"/>
          </w:tcPr>
          <w:p w:rsidR="00737EF4" w:rsidRPr="00737EF4" w:rsidRDefault="00737EF4" w:rsidP="00737EF4">
            <w:pPr>
              <w:tabs>
                <w:tab w:val="left" w:pos="283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7EF4">
              <w:rPr>
                <w:rFonts w:ascii="Arial" w:hAnsi="Arial" w:cs="Arial"/>
                <w:sz w:val="24"/>
                <w:szCs w:val="24"/>
              </w:rPr>
              <w:t>Identifica la relación entre los conceptos de Manejo Sostenible y Desarrollo Ambiental  en proyectos</w:t>
            </w:r>
          </w:p>
        </w:tc>
        <w:tc>
          <w:tcPr>
            <w:tcW w:w="808" w:type="pct"/>
          </w:tcPr>
          <w:p w:rsidR="00737EF4" w:rsidRPr="00737EF4" w:rsidRDefault="00737EF4" w:rsidP="00737EF4">
            <w:pPr>
              <w:tabs>
                <w:tab w:val="left" w:pos="283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7EF4">
              <w:rPr>
                <w:rFonts w:ascii="Arial" w:hAnsi="Arial" w:cs="Arial"/>
                <w:sz w:val="24"/>
                <w:szCs w:val="24"/>
              </w:rPr>
              <w:t xml:space="preserve">Describe la relación entre los conceptos de Manejo Sostenible y Desarrollo Ambiental  </w:t>
            </w:r>
          </w:p>
        </w:tc>
        <w:tc>
          <w:tcPr>
            <w:tcW w:w="292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9D6360" w:rsidRDefault="009D6360" w:rsidP="006B4D82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236"/>
        <w:gridCol w:w="2573"/>
        <w:gridCol w:w="776"/>
        <w:gridCol w:w="776"/>
        <w:gridCol w:w="5314"/>
        <w:gridCol w:w="813"/>
        <w:gridCol w:w="803"/>
      </w:tblGrid>
      <w:tr w:rsidR="00737EF4" w:rsidRPr="003A3ECC" w:rsidTr="00DE7C98">
        <w:trPr>
          <w:trHeight w:val="309"/>
        </w:trPr>
        <w:tc>
          <w:tcPr>
            <w:tcW w:w="841" w:type="pct"/>
            <w:vMerge w:val="restar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37EF4" w:rsidRPr="003A3ECC" w:rsidRDefault="00737EF4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737EF4" w:rsidRPr="003A3ECC" w:rsidRDefault="00737EF4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</w:tcPr>
          <w:p w:rsidR="00737EF4" w:rsidRPr="003A3ECC" w:rsidRDefault="00737EF4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37EF4" w:rsidRPr="003A3ECC" w:rsidRDefault="00737EF4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737EF4" w:rsidRPr="003A3ECC" w:rsidRDefault="00737EF4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737EF4" w:rsidRPr="003A3ECC" w:rsidRDefault="00737EF4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37EF4" w:rsidRPr="003A3ECC" w:rsidRDefault="00737EF4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737EF4" w:rsidRPr="003A3ECC" w:rsidRDefault="00737EF4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737EF4" w:rsidRPr="003A3ECC" w:rsidRDefault="00737EF4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737EF4" w:rsidRPr="003A3ECC" w:rsidRDefault="00737EF4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37EF4" w:rsidRPr="003A3ECC" w:rsidTr="00DE7C98">
        <w:trPr>
          <w:trHeight w:val="308"/>
        </w:trPr>
        <w:tc>
          <w:tcPr>
            <w:tcW w:w="841" w:type="pct"/>
            <w:vMerge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737EF4" w:rsidRPr="003A3ECC" w:rsidRDefault="00737EF4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737EF4" w:rsidRPr="003A3ECC" w:rsidRDefault="00737EF4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737EF4" w:rsidRPr="003A3ECC" w:rsidRDefault="00737EF4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737EF4" w:rsidRPr="003A3ECC" w:rsidRDefault="00737EF4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737EF4" w:rsidRPr="003A3ECC" w:rsidRDefault="00737EF4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37EF4" w:rsidRPr="003A3ECC" w:rsidTr="00DE7C98">
        <w:tc>
          <w:tcPr>
            <w:tcW w:w="841" w:type="pct"/>
            <w:vMerge w:val="restart"/>
          </w:tcPr>
          <w:p w:rsidR="00737EF4" w:rsidRPr="00737EF4" w:rsidRDefault="00EB3F12" w:rsidP="00737EF4">
            <w:pPr>
              <w:tabs>
                <w:tab w:val="left" w:pos="283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Realiza</w:t>
            </w:r>
            <w:r w:rsidR="00737EF4" w:rsidRPr="00737EF4">
              <w:rPr>
                <w:rFonts w:ascii="Arial" w:hAnsi="Arial" w:cs="Arial"/>
                <w:sz w:val="24"/>
                <w:szCs w:val="24"/>
              </w:rPr>
              <w:t xml:space="preserve"> un proyecto de impacto ambiental en las diferentes unidades agropecuarias productivas </w:t>
            </w:r>
          </w:p>
          <w:p w:rsidR="00737EF4" w:rsidRPr="00737EF4" w:rsidRDefault="00737EF4" w:rsidP="00737EF4">
            <w:pPr>
              <w:tabs>
                <w:tab w:val="left" w:pos="283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737EF4" w:rsidRPr="00737EF4" w:rsidRDefault="00737EF4" w:rsidP="00EB3F12">
            <w:pPr>
              <w:tabs>
                <w:tab w:val="left" w:pos="283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7EF4">
              <w:rPr>
                <w:rFonts w:ascii="Arial" w:hAnsi="Arial" w:cs="Arial"/>
                <w:sz w:val="24"/>
                <w:szCs w:val="24"/>
              </w:rPr>
              <w:t>Planea un proyecto que evalúe el impacto ambiental en las diferentes unidade</w:t>
            </w:r>
            <w:r w:rsidR="00EB3F12">
              <w:rPr>
                <w:rFonts w:ascii="Arial" w:hAnsi="Arial" w:cs="Arial"/>
                <w:sz w:val="24"/>
                <w:szCs w:val="24"/>
              </w:rPr>
              <w:t>s productivas de la institución.</w:t>
            </w:r>
          </w:p>
        </w:tc>
        <w:tc>
          <w:tcPr>
            <w:tcW w:w="292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737EF4" w:rsidRPr="003A3ECC" w:rsidTr="00DE7C98">
        <w:tc>
          <w:tcPr>
            <w:tcW w:w="841" w:type="pct"/>
            <w:vMerge/>
          </w:tcPr>
          <w:p w:rsidR="00737EF4" w:rsidRPr="003A3ECC" w:rsidRDefault="00737EF4" w:rsidP="00737EF4">
            <w:pPr>
              <w:tabs>
                <w:tab w:val="left" w:pos="283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737EF4" w:rsidRPr="003A3ECC" w:rsidRDefault="00737EF4" w:rsidP="00EB3F12">
            <w:pPr>
              <w:tabs>
                <w:tab w:val="left" w:pos="283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7EF4">
              <w:rPr>
                <w:rFonts w:ascii="Arial" w:hAnsi="Arial" w:cs="Arial"/>
                <w:sz w:val="24"/>
                <w:szCs w:val="24"/>
              </w:rPr>
              <w:t>Implementa un proyecto que evalúe el impacto ambiental en las diferentes unidades productivas de la institución</w:t>
            </w:r>
            <w:r w:rsidR="00EB3F1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92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737EF4" w:rsidTr="00737EF4">
        <w:trPr>
          <w:trHeight w:val="510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EF4" w:rsidRDefault="00737EF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EF4" w:rsidRDefault="00737EF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Fecha :</w:t>
            </w:r>
          </w:p>
        </w:tc>
      </w:tr>
      <w:tr w:rsidR="00737EF4" w:rsidTr="00737EF4">
        <w:trPr>
          <w:trHeight w:val="508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EF4" w:rsidRDefault="00737EF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EF4" w:rsidRDefault="00737EF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37EF4" w:rsidTr="00737EF4">
        <w:trPr>
          <w:trHeight w:val="508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EF4" w:rsidRDefault="00737EF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EF4" w:rsidRDefault="00737EF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737EF4" w:rsidRDefault="00737EF4" w:rsidP="00737EF4">
      <w:pPr>
        <w:tabs>
          <w:tab w:val="left" w:pos="4800"/>
        </w:tabs>
        <w:rPr>
          <w:rFonts w:ascii="Arial" w:hAnsi="Arial" w:cs="Arial"/>
        </w:rPr>
      </w:pPr>
    </w:p>
    <w:p w:rsidR="00737EF4" w:rsidRDefault="00737EF4" w:rsidP="006B4D82">
      <w:pPr>
        <w:tabs>
          <w:tab w:val="left" w:pos="4800"/>
        </w:tabs>
        <w:rPr>
          <w:rFonts w:ascii="Arial" w:hAnsi="Arial" w:cs="Arial"/>
        </w:rPr>
      </w:pPr>
    </w:p>
    <w:p w:rsidR="004A661D" w:rsidRDefault="004A661D" w:rsidP="006B4D82">
      <w:pPr>
        <w:tabs>
          <w:tab w:val="left" w:pos="4800"/>
        </w:tabs>
        <w:rPr>
          <w:rFonts w:ascii="Arial" w:hAnsi="Arial" w:cs="Arial"/>
        </w:rPr>
      </w:pPr>
    </w:p>
    <w:p w:rsidR="004A661D" w:rsidRDefault="004A661D" w:rsidP="006B4D82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236"/>
        <w:gridCol w:w="2573"/>
        <w:gridCol w:w="776"/>
        <w:gridCol w:w="776"/>
        <w:gridCol w:w="5314"/>
        <w:gridCol w:w="813"/>
        <w:gridCol w:w="803"/>
      </w:tblGrid>
      <w:tr w:rsidR="004A661D" w:rsidRPr="00794DC0" w:rsidTr="004805A1">
        <w:tc>
          <w:tcPr>
            <w:tcW w:w="5000" w:type="pct"/>
            <w:gridSpan w:val="7"/>
          </w:tcPr>
          <w:p w:rsidR="004A661D" w:rsidRPr="00794DC0" w:rsidRDefault="004A661D" w:rsidP="00D7725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94DC0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Unidad de estudio: </w:t>
            </w:r>
            <w:proofErr w:type="spellStart"/>
            <w:r w:rsidR="00D77259" w:rsidRPr="00794DC0">
              <w:rPr>
                <w:rFonts w:ascii="Arial" w:hAnsi="Arial" w:cs="Arial"/>
                <w:b/>
                <w:sz w:val="24"/>
                <w:szCs w:val="24"/>
              </w:rPr>
              <w:t>Bio</w:t>
            </w:r>
            <w:proofErr w:type="spellEnd"/>
            <w:r w:rsidR="00D77259" w:rsidRPr="00794DC0">
              <w:rPr>
                <w:rFonts w:ascii="Arial" w:hAnsi="Arial" w:cs="Arial"/>
                <w:b/>
                <w:sz w:val="24"/>
                <w:szCs w:val="24"/>
              </w:rPr>
              <w:t xml:space="preserve"> sanitarios agrícolas</w:t>
            </w:r>
          </w:p>
        </w:tc>
      </w:tr>
      <w:tr w:rsidR="004A661D" w:rsidRPr="00794DC0" w:rsidTr="004805A1">
        <w:tc>
          <w:tcPr>
            <w:tcW w:w="5000" w:type="pct"/>
            <w:gridSpan w:val="7"/>
          </w:tcPr>
          <w:p w:rsidR="004A661D" w:rsidRPr="00794DC0" w:rsidRDefault="004A661D" w:rsidP="00E974A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94DC0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="00794DC0" w:rsidRPr="00794DC0">
              <w:rPr>
                <w:rFonts w:ascii="Arial" w:hAnsi="Arial" w:cs="Arial"/>
                <w:b/>
                <w:sz w:val="24"/>
                <w:szCs w:val="24"/>
              </w:rPr>
              <w:t>: Aplicar diversas  técnicas de control de plagas y de enfermedades en las plantas.</w:t>
            </w:r>
          </w:p>
        </w:tc>
      </w:tr>
      <w:tr w:rsidR="004A661D" w:rsidTr="004A661D">
        <w:trPr>
          <w:trHeight w:val="309"/>
        </w:trPr>
        <w:tc>
          <w:tcPr>
            <w:tcW w:w="8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61D" w:rsidRDefault="004A661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A661D" w:rsidRDefault="004A661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4A661D" w:rsidRDefault="004A661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61D" w:rsidRDefault="004A661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A661D" w:rsidRDefault="004A661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4A661D" w:rsidRDefault="004A661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61D" w:rsidRDefault="004A661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A661D" w:rsidRDefault="004A661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4A661D" w:rsidRDefault="004A661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61D" w:rsidRDefault="004A661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A661D" w:rsidRDefault="004A661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61D" w:rsidRDefault="004A661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4A661D" w:rsidRDefault="004A661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A661D" w:rsidTr="004A661D">
        <w:trPr>
          <w:trHeight w:val="3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61D" w:rsidRDefault="004A661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61D" w:rsidRDefault="004A661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61D" w:rsidRDefault="004A661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4A661D" w:rsidRDefault="004A661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61D" w:rsidRDefault="004A661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61D" w:rsidRDefault="004A661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61D" w:rsidRDefault="004A661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61D" w:rsidRDefault="004A661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94DC0" w:rsidTr="004A661D">
        <w:tc>
          <w:tcPr>
            <w:tcW w:w="8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Pr="00794DC0" w:rsidRDefault="00794DC0" w:rsidP="00794DC0">
            <w:pPr>
              <w:tabs>
                <w:tab w:val="left" w:pos="-720"/>
              </w:tabs>
              <w:suppressAutoHyphens/>
              <w:spacing w:before="120" w:line="276" w:lineRule="auto"/>
              <w:ind w:left="142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794DC0">
              <w:rPr>
                <w:rFonts w:ascii="Arial" w:hAnsi="Arial" w:cs="Arial"/>
                <w:sz w:val="24"/>
                <w:szCs w:val="24"/>
                <w:lang w:val="es-MX"/>
              </w:rPr>
              <w:t>Distingue las principales características de los grupos de plagas.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Pr="00794DC0" w:rsidRDefault="00794DC0" w:rsidP="00794DC0">
            <w:pPr>
              <w:tabs>
                <w:tab w:val="left" w:pos="-720"/>
              </w:tabs>
              <w:suppressAutoHyphens/>
              <w:spacing w:before="120"/>
              <w:ind w:left="102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794DC0">
              <w:rPr>
                <w:rFonts w:ascii="Arial" w:hAnsi="Arial" w:cs="Arial"/>
                <w:sz w:val="24"/>
                <w:szCs w:val="24"/>
                <w:lang w:val="es-MX"/>
              </w:rPr>
              <w:t>Agrupa insectos de acuerdo con el orden al que pertenecen.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Default="00794DC0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Default="00794DC0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Default="00794DC0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Default="00794DC0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Default="00794DC0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794DC0" w:rsidTr="00794D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Pr="00794DC0" w:rsidRDefault="00794DC0" w:rsidP="00794DC0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Pr="00794DC0" w:rsidRDefault="00794DC0" w:rsidP="00794DC0">
            <w:pPr>
              <w:tabs>
                <w:tab w:val="left" w:pos="-720"/>
              </w:tabs>
              <w:suppressAutoHyphens/>
              <w:spacing w:before="120"/>
              <w:ind w:left="102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794DC0">
              <w:rPr>
                <w:rFonts w:ascii="Arial" w:hAnsi="Arial" w:cs="Arial"/>
                <w:sz w:val="24"/>
                <w:szCs w:val="24"/>
                <w:lang w:val="es-MX"/>
              </w:rPr>
              <w:t>Infiere el daño que causa los diferentes insectos.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Default="00794DC0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Default="00794DC0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Default="00794DC0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Default="00794DC0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Default="00794DC0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794DC0" w:rsidTr="00DE7C98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4DC0" w:rsidRPr="00794DC0" w:rsidRDefault="00794DC0" w:rsidP="00794DC0">
            <w:pPr>
              <w:tabs>
                <w:tab w:val="left" w:pos="-720"/>
              </w:tabs>
              <w:suppressAutoHyphens/>
              <w:spacing w:before="120" w:line="276" w:lineRule="auto"/>
              <w:ind w:left="142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794DC0">
              <w:rPr>
                <w:rFonts w:ascii="Arial" w:hAnsi="Arial" w:cs="Arial"/>
                <w:sz w:val="24"/>
                <w:szCs w:val="24"/>
                <w:lang w:val="es-ES_tradnl"/>
              </w:rPr>
              <w:t>Aplica técnicas de combate de plagas sostenibles con el ambiente.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Pr="00794DC0" w:rsidRDefault="00794DC0" w:rsidP="00794DC0">
            <w:pPr>
              <w:tabs>
                <w:tab w:val="left" w:pos="-720"/>
              </w:tabs>
              <w:suppressAutoHyphens/>
              <w:spacing w:before="60" w:after="120"/>
              <w:ind w:left="102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794DC0">
              <w:rPr>
                <w:rFonts w:ascii="Arial" w:hAnsi="Arial" w:cs="Arial"/>
                <w:sz w:val="24"/>
                <w:szCs w:val="24"/>
                <w:lang w:val="es-MX"/>
              </w:rPr>
              <w:t>Describe las características de los métodos de combate de plagas.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Default="00794DC0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Default="00794DC0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Default="00794DC0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Default="00794DC0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Default="00794DC0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794DC0" w:rsidTr="00BA26AD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DC0" w:rsidRPr="00794DC0" w:rsidRDefault="00794DC0" w:rsidP="00794DC0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Pr="00794DC0" w:rsidRDefault="00794DC0" w:rsidP="00794DC0">
            <w:pPr>
              <w:tabs>
                <w:tab w:val="left" w:pos="-720"/>
              </w:tabs>
              <w:suppressAutoHyphens/>
              <w:spacing w:before="60" w:after="120"/>
              <w:ind w:left="102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794DC0">
              <w:rPr>
                <w:rFonts w:ascii="Arial" w:hAnsi="Arial" w:cs="Arial"/>
                <w:sz w:val="24"/>
                <w:szCs w:val="24"/>
                <w:lang w:val="es-MX"/>
              </w:rPr>
              <w:t>Explica las ventajas y desventajas de los diferentes métodos de combate de plagas.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Default="00794DC0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Default="00794DC0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Default="00794DC0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Default="00794DC0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Default="00794DC0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794DC0" w:rsidTr="00DE7C98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Pr="00794DC0" w:rsidRDefault="00794DC0" w:rsidP="00794DC0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Pr="00794DC0" w:rsidRDefault="00794DC0" w:rsidP="00794DC0">
            <w:pPr>
              <w:tabs>
                <w:tab w:val="left" w:pos="-720"/>
              </w:tabs>
              <w:suppressAutoHyphens/>
              <w:spacing w:before="60" w:after="120"/>
              <w:ind w:left="102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794DC0">
              <w:rPr>
                <w:rFonts w:ascii="Arial" w:hAnsi="Arial" w:cs="Arial"/>
                <w:sz w:val="24"/>
                <w:szCs w:val="24"/>
                <w:lang w:val="es-MX"/>
              </w:rPr>
              <w:t>Aplica métodos de combate de plagas.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Default="00794DC0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Default="00794DC0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Default="00794DC0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Default="00794DC0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Default="00794DC0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BA26AD" w:rsidRDefault="00BA26AD" w:rsidP="006B4D82">
      <w:pPr>
        <w:tabs>
          <w:tab w:val="left" w:pos="4800"/>
        </w:tabs>
        <w:rPr>
          <w:rFonts w:ascii="Arial" w:hAnsi="Arial" w:cs="Arial"/>
        </w:rPr>
      </w:pPr>
    </w:p>
    <w:p w:rsidR="00794DC0" w:rsidRDefault="00794DC0" w:rsidP="006B4D82">
      <w:pPr>
        <w:tabs>
          <w:tab w:val="left" w:pos="4800"/>
        </w:tabs>
        <w:rPr>
          <w:rFonts w:ascii="Arial" w:hAnsi="Arial" w:cs="Arial"/>
        </w:rPr>
      </w:pPr>
    </w:p>
    <w:p w:rsidR="00794DC0" w:rsidRDefault="00794DC0" w:rsidP="006B4D82">
      <w:pPr>
        <w:tabs>
          <w:tab w:val="left" w:pos="4800"/>
        </w:tabs>
        <w:rPr>
          <w:rFonts w:ascii="Arial" w:hAnsi="Arial" w:cs="Arial"/>
        </w:rPr>
      </w:pPr>
    </w:p>
    <w:p w:rsidR="00794DC0" w:rsidRDefault="00794DC0" w:rsidP="006B4D82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236"/>
        <w:gridCol w:w="2573"/>
        <w:gridCol w:w="776"/>
        <w:gridCol w:w="776"/>
        <w:gridCol w:w="5314"/>
        <w:gridCol w:w="813"/>
        <w:gridCol w:w="803"/>
      </w:tblGrid>
      <w:tr w:rsidR="00BA26AD" w:rsidTr="00DE7C98">
        <w:trPr>
          <w:trHeight w:val="309"/>
        </w:trPr>
        <w:tc>
          <w:tcPr>
            <w:tcW w:w="8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A26AD" w:rsidTr="00DE7C98">
        <w:trPr>
          <w:trHeight w:val="3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6AD" w:rsidRDefault="00BA26AD" w:rsidP="00DE7C9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6AD" w:rsidRDefault="00BA26AD" w:rsidP="00DE7C9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6AD" w:rsidRDefault="00BA26AD" w:rsidP="00DE7C9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94DC0" w:rsidTr="00BA26AD"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94DC0" w:rsidRPr="00794DC0" w:rsidRDefault="00794DC0" w:rsidP="00794DC0">
            <w:pPr>
              <w:tabs>
                <w:tab w:val="left" w:pos="-720"/>
              </w:tabs>
              <w:suppressAutoHyphens/>
              <w:spacing w:before="120" w:line="276" w:lineRule="auto"/>
              <w:ind w:left="142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794DC0">
              <w:rPr>
                <w:rFonts w:ascii="Arial" w:hAnsi="Arial" w:cs="Arial"/>
                <w:sz w:val="24"/>
                <w:szCs w:val="24"/>
                <w:lang w:val="es-MX"/>
              </w:rPr>
              <w:t xml:space="preserve">Infiere la importancia de la patología vegetal  </w:t>
            </w:r>
            <w:r w:rsidRPr="00794DC0">
              <w:rPr>
                <w:rFonts w:ascii="Arial" w:hAnsi="Arial" w:cs="Arial"/>
                <w:sz w:val="24"/>
                <w:szCs w:val="24"/>
                <w:lang w:val="es-ES_tradnl"/>
              </w:rPr>
              <w:t>en la producción de plantas.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Pr="00794DC0" w:rsidRDefault="00794DC0" w:rsidP="00794DC0">
            <w:pPr>
              <w:tabs>
                <w:tab w:val="left" w:pos="-720"/>
              </w:tabs>
              <w:suppressAutoHyphens/>
              <w:spacing w:before="60" w:after="120"/>
              <w:ind w:left="102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794DC0">
              <w:rPr>
                <w:rFonts w:ascii="Arial" w:hAnsi="Arial" w:cs="Arial"/>
                <w:sz w:val="24"/>
                <w:szCs w:val="24"/>
                <w:lang w:val="es-MX"/>
              </w:rPr>
              <w:t>Explica los conceptos básicos de patología vegetal.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Default="00794DC0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Default="00794DC0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Default="00794DC0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Default="00794DC0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Default="00794DC0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794DC0" w:rsidTr="00BA26AD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4DC0" w:rsidRPr="00794DC0" w:rsidRDefault="00794DC0" w:rsidP="00794DC0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Pr="00794DC0" w:rsidRDefault="00794DC0" w:rsidP="00794DC0">
            <w:pPr>
              <w:tabs>
                <w:tab w:val="left" w:pos="-720"/>
              </w:tabs>
              <w:suppressAutoHyphens/>
              <w:spacing w:before="60" w:after="120"/>
              <w:ind w:left="102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794DC0">
              <w:rPr>
                <w:rFonts w:ascii="Arial" w:hAnsi="Arial" w:cs="Arial"/>
                <w:sz w:val="24"/>
                <w:szCs w:val="24"/>
                <w:lang w:val="es-MX"/>
              </w:rPr>
              <w:t>Reconoce los principales hongos, virus, bacterias y nematodos que atacan los cultivos.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Default="00794DC0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Default="00794DC0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Default="00794DC0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Default="00794DC0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Default="00794DC0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794DC0" w:rsidTr="00CD6DAB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4DC0" w:rsidRPr="00794DC0" w:rsidRDefault="00794DC0" w:rsidP="00794DC0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Pr="00794DC0" w:rsidRDefault="00794DC0" w:rsidP="00794DC0">
            <w:pPr>
              <w:tabs>
                <w:tab w:val="left" w:pos="-720"/>
              </w:tabs>
              <w:suppressAutoHyphens/>
              <w:spacing w:before="60" w:after="120"/>
              <w:ind w:left="102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794DC0">
              <w:rPr>
                <w:rFonts w:ascii="Arial" w:hAnsi="Arial" w:cs="Arial"/>
                <w:sz w:val="24"/>
                <w:szCs w:val="24"/>
                <w:lang w:val="es-MX"/>
              </w:rPr>
              <w:t>Cita  la relación hospedero-patógeno-ambiente.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Default="00794DC0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Default="00794DC0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Default="00794DC0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Default="00794DC0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Default="00794DC0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794DC0" w:rsidTr="00CD6DAB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4DC0" w:rsidRPr="00794DC0" w:rsidRDefault="00794DC0" w:rsidP="00794DC0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Pr="00794DC0" w:rsidRDefault="00794DC0" w:rsidP="00794DC0">
            <w:pPr>
              <w:tabs>
                <w:tab w:val="left" w:pos="-720"/>
              </w:tabs>
              <w:suppressAutoHyphens/>
              <w:spacing w:before="60" w:after="120"/>
              <w:ind w:left="102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794DC0">
              <w:rPr>
                <w:rFonts w:ascii="Arial" w:hAnsi="Arial" w:cs="Arial"/>
                <w:sz w:val="24"/>
                <w:szCs w:val="24"/>
                <w:lang w:val="es-MX"/>
              </w:rPr>
              <w:t>Define  los principales métodos de combate de enfermedades.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Default="00794DC0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Default="00794DC0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Default="00794DC0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Default="00794DC0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Default="00794DC0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794DC0" w:rsidTr="00DE7C98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Pr="00794DC0" w:rsidRDefault="00794DC0" w:rsidP="00794DC0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Pr="00794DC0" w:rsidRDefault="00794DC0" w:rsidP="00794DC0">
            <w:pPr>
              <w:tabs>
                <w:tab w:val="left" w:pos="-720"/>
              </w:tabs>
              <w:suppressAutoHyphens/>
              <w:spacing w:before="60" w:after="120"/>
              <w:ind w:left="102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794DC0">
              <w:rPr>
                <w:rFonts w:ascii="Arial" w:hAnsi="Arial" w:cs="Arial"/>
                <w:sz w:val="24"/>
                <w:szCs w:val="24"/>
                <w:lang w:val="es-MX"/>
              </w:rPr>
              <w:t>Aplica los métodos de combate de enfermedades de plantas.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Default="00794DC0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Default="00794DC0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Default="00794DC0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Default="00794DC0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Default="00794DC0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737EF4" w:rsidRDefault="00737EF4" w:rsidP="006B4D82">
      <w:pPr>
        <w:tabs>
          <w:tab w:val="left" w:pos="4800"/>
        </w:tabs>
        <w:rPr>
          <w:rFonts w:ascii="Arial" w:hAnsi="Arial" w:cs="Arial"/>
        </w:rPr>
      </w:pPr>
    </w:p>
    <w:p w:rsidR="00737EF4" w:rsidRDefault="00737EF4" w:rsidP="006B4D82">
      <w:pPr>
        <w:tabs>
          <w:tab w:val="left" w:pos="4800"/>
        </w:tabs>
        <w:rPr>
          <w:rFonts w:ascii="Arial" w:hAnsi="Arial" w:cs="Arial"/>
        </w:rPr>
      </w:pPr>
    </w:p>
    <w:p w:rsidR="00737EF4" w:rsidRDefault="00737EF4" w:rsidP="006B4D82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236"/>
        <w:gridCol w:w="2573"/>
        <w:gridCol w:w="776"/>
        <w:gridCol w:w="776"/>
        <w:gridCol w:w="5314"/>
        <w:gridCol w:w="813"/>
        <w:gridCol w:w="803"/>
      </w:tblGrid>
      <w:tr w:rsidR="00BA26AD" w:rsidTr="00DE7C98">
        <w:trPr>
          <w:trHeight w:val="309"/>
        </w:trPr>
        <w:tc>
          <w:tcPr>
            <w:tcW w:w="8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A26AD" w:rsidTr="00DE7C98">
        <w:trPr>
          <w:trHeight w:val="3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6AD" w:rsidRDefault="00BA26AD" w:rsidP="00DE7C9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6AD" w:rsidRDefault="00BA26AD" w:rsidP="00DE7C9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6AD" w:rsidRDefault="00BA26AD" w:rsidP="00DE7C9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94DC0" w:rsidTr="00DE7C98"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94DC0" w:rsidRPr="00794DC0" w:rsidRDefault="00794DC0" w:rsidP="00794DC0">
            <w:pPr>
              <w:tabs>
                <w:tab w:val="left" w:pos="-720"/>
              </w:tabs>
              <w:suppressAutoHyphens/>
              <w:spacing w:before="120" w:line="276" w:lineRule="auto"/>
              <w:ind w:left="142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794DC0">
              <w:rPr>
                <w:rFonts w:ascii="Arial" w:hAnsi="Arial" w:cs="Arial"/>
                <w:sz w:val="24"/>
                <w:szCs w:val="24"/>
                <w:lang w:val="es-MX"/>
              </w:rPr>
              <w:t>Determina la importancia del manejo de las malezas para el buen desarrollo de las plantas.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Pr="00794DC0" w:rsidRDefault="00794DC0" w:rsidP="00794DC0">
            <w:pPr>
              <w:tabs>
                <w:tab w:val="left" w:pos="-720"/>
              </w:tabs>
              <w:suppressAutoHyphens/>
              <w:spacing w:before="60" w:after="120"/>
              <w:ind w:left="102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794DC0">
              <w:rPr>
                <w:rFonts w:ascii="Arial" w:hAnsi="Arial" w:cs="Arial"/>
                <w:sz w:val="24"/>
                <w:szCs w:val="24"/>
                <w:lang w:val="es-MX"/>
              </w:rPr>
              <w:t>Explica los conceptos básicos sobre malas hierbas.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Default="00794DC0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Default="00794DC0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Default="00794DC0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Default="00794DC0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Default="00794DC0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794DC0" w:rsidTr="00DE7C98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4DC0" w:rsidRPr="00794DC0" w:rsidRDefault="00794DC0" w:rsidP="00794DC0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Pr="00794DC0" w:rsidRDefault="00794DC0" w:rsidP="00794DC0">
            <w:pPr>
              <w:tabs>
                <w:tab w:val="left" w:pos="-720"/>
              </w:tabs>
              <w:suppressAutoHyphens/>
              <w:spacing w:before="60" w:after="120"/>
              <w:ind w:left="102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794DC0">
              <w:rPr>
                <w:rFonts w:ascii="Arial" w:hAnsi="Arial" w:cs="Arial"/>
                <w:sz w:val="24"/>
                <w:szCs w:val="24"/>
                <w:lang w:val="es-MX"/>
              </w:rPr>
              <w:t>Cita  los conceptos de competencia, diversidad y período crítico.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Default="00794DC0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Default="00794DC0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Default="00794DC0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Default="00794DC0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Default="00794DC0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794DC0" w:rsidTr="00DE7C98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4DC0" w:rsidRPr="00794DC0" w:rsidRDefault="00794DC0" w:rsidP="00794DC0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Pr="00794DC0" w:rsidRDefault="00794DC0" w:rsidP="00794DC0">
            <w:pPr>
              <w:tabs>
                <w:tab w:val="left" w:pos="-720"/>
              </w:tabs>
              <w:suppressAutoHyphens/>
              <w:spacing w:before="60" w:after="120"/>
              <w:ind w:left="102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794DC0">
              <w:rPr>
                <w:rFonts w:ascii="Arial" w:hAnsi="Arial" w:cs="Arial"/>
                <w:sz w:val="24"/>
                <w:szCs w:val="24"/>
                <w:lang w:val="es-MX"/>
              </w:rPr>
              <w:t>Describe  los grupos de malezas más importantes.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Default="00794DC0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Default="00794DC0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Default="00794DC0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Default="00794DC0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Default="00794DC0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794DC0" w:rsidTr="00DE7C98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4DC0" w:rsidRPr="00794DC0" w:rsidRDefault="00794DC0" w:rsidP="00794DC0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Pr="00794DC0" w:rsidRDefault="00794DC0" w:rsidP="00794DC0">
            <w:pPr>
              <w:tabs>
                <w:tab w:val="left" w:pos="-720"/>
              </w:tabs>
              <w:suppressAutoHyphens/>
              <w:spacing w:before="60" w:after="120"/>
              <w:ind w:left="102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794DC0">
              <w:rPr>
                <w:rFonts w:ascii="Arial" w:hAnsi="Arial" w:cs="Arial"/>
                <w:sz w:val="24"/>
                <w:szCs w:val="24"/>
                <w:lang w:val="es-MX"/>
              </w:rPr>
              <w:t>Reconoce la importancia del manejo de las malezas para el buen desarrollo de las plantas.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Default="00794DC0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Default="00794DC0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Default="00794DC0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Default="00794DC0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Default="00794DC0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794DC0" w:rsidTr="00DE7C98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4DC0" w:rsidRPr="00794DC0" w:rsidRDefault="00794DC0" w:rsidP="00794DC0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Pr="00794DC0" w:rsidRDefault="00794DC0" w:rsidP="00794DC0">
            <w:pPr>
              <w:tabs>
                <w:tab w:val="left" w:pos="-720"/>
              </w:tabs>
              <w:suppressAutoHyphens/>
              <w:spacing w:before="60" w:after="120"/>
              <w:ind w:left="102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794DC0">
              <w:rPr>
                <w:rFonts w:ascii="Arial" w:hAnsi="Arial" w:cs="Arial"/>
                <w:sz w:val="24"/>
                <w:szCs w:val="24"/>
                <w:lang w:val="es-MX"/>
              </w:rPr>
              <w:t>Aplica métodos de control de malezas.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Default="00794DC0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Default="00794DC0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Default="00794DC0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Default="00794DC0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C0" w:rsidRDefault="00794DC0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4805A1" w:rsidRDefault="004805A1" w:rsidP="006B4D82">
      <w:pPr>
        <w:tabs>
          <w:tab w:val="left" w:pos="4800"/>
        </w:tabs>
        <w:rPr>
          <w:rFonts w:ascii="Arial" w:hAnsi="Arial" w:cs="Arial"/>
        </w:rPr>
      </w:pPr>
    </w:p>
    <w:p w:rsidR="00BA26AD" w:rsidRDefault="00BA26AD" w:rsidP="006B4D82">
      <w:pPr>
        <w:tabs>
          <w:tab w:val="left" w:pos="4800"/>
        </w:tabs>
        <w:rPr>
          <w:rFonts w:ascii="Arial" w:hAnsi="Arial" w:cs="Arial"/>
        </w:rPr>
      </w:pPr>
    </w:p>
    <w:p w:rsidR="00B94951" w:rsidRDefault="00B94951" w:rsidP="006B4D82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236"/>
        <w:gridCol w:w="2573"/>
        <w:gridCol w:w="776"/>
        <w:gridCol w:w="776"/>
        <w:gridCol w:w="5314"/>
        <w:gridCol w:w="813"/>
        <w:gridCol w:w="803"/>
      </w:tblGrid>
      <w:tr w:rsidR="00BA26AD" w:rsidTr="00DE7C98">
        <w:trPr>
          <w:trHeight w:val="309"/>
        </w:trPr>
        <w:tc>
          <w:tcPr>
            <w:tcW w:w="8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A26AD" w:rsidTr="00DE7C98">
        <w:trPr>
          <w:trHeight w:val="3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6AD" w:rsidRDefault="00BA26AD" w:rsidP="00DE7C9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6AD" w:rsidRDefault="00BA26AD" w:rsidP="00DE7C9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6AD" w:rsidRDefault="00BA26AD" w:rsidP="00DE7C9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C636E" w:rsidTr="00DE7C98"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C636E" w:rsidRPr="008C636E" w:rsidRDefault="008C636E" w:rsidP="008C636E">
            <w:pPr>
              <w:tabs>
                <w:tab w:val="left" w:pos="-720"/>
              </w:tabs>
              <w:suppressAutoHyphens/>
              <w:spacing w:before="120" w:line="276" w:lineRule="auto"/>
              <w:ind w:left="142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8C636E">
              <w:rPr>
                <w:rFonts w:ascii="Arial" w:hAnsi="Arial" w:cs="Arial"/>
                <w:sz w:val="24"/>
                <w:szCs w:val="24"/>
                <w:lang w:val="es-MX"/>
              </w:rPr>
              <w:t>Aplica los diferentes métodos de control para la protección vegetal en las explotaciones agropecuarias.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6E" w:rsidRPr="008C636E" w:rsidRDefault="008C636E" w:rsidP="008C636E">
            <w:pPr>
              <w:tabs>
                <w:tab w:val="left" w:pos="-720"/>
              </w:tabs>
              <w:suppressAutoHyphens/>
              <w:spacing w:before="120" w:after="120"/>
              <w:ind w:left="102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8C636E">
              <w:rPr>
                <w:rFonts w:ascii="Arial" w:hAnsi="Arial" w:cs="Arial"/>
                <w:sz w:val="24"/>
                <w:szCs w:val="24"/>
                <w:lang w:val="es-MX"/>
              </w:rPr>
              <w:t>Describe los métodos de control de malas hierbas.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6E" w:rsidRDefault="008C636E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6E" w:rsidRDefault="008C636E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6E" w:rsidRDefault="008C636E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6E" w:rsidRDefault="008C636E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6E" w:rsidRDefault="008C636E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8C636E" w:rsidTr="00DE7C98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636E" w:rsidRPr="008C636E" w:rsidRDefault="008C636E" w:rsidP="008C636E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6E" w:rsidRPr="008C636E" w:rsidRDefault="008C636E" w:rsidP="008C636E">
            <w:pPr>
              <w:tabs>
                <w:tab w:val="left" w:pos="4800"/>
              </w:tabs>
              <w:spacing w:line="24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636E">
              <w:rPr>
                <w:rFonts w:ascii="Arial" w:hAnsi="Arial" w:cs="Arial"/>
                <w:sz w:val="24"/>
                <w:szCs w:val="24"/>
                <w:lang w:val="es-MX"/>
              </w:rPr>
              <w:t>Selecciona el método de control más apropiado de acuerdo con el tipo de problema respetando normas para la conservación y protección del ambiente.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6E" w:rsidRDefault="008C636E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6E" w:rsidRDefault="008C636E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6E" w:rsidRDefault="008C636E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6E" w:rsidRDefault="008C636E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6E" w:rsidRDefault="008C636E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8C636E" w:rsidTr="00DE7C98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636E" w:rsidRPr="008C636E" w:rsidRDefault="008C636E" w:rsidP="008C636E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6E" w:rsidRPr="008C636E" w:rsidRDefault="008C636E" w:rsidP="008C636E">
            <w:pPr>
              <w:tabs>
                <w:tab w:val="left" w:pos="-720"/>
              </w:tabs>
              <w:suppressAutoHyphens/>
              <w:spacing w:before="60" w:after="120"/>
              <w:ind w:left="102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8C636E">
              <w:rPr>
                <w:rFonts w:ascii="Arial" w:hAnsi="Arial" w:cs="Arial"/>
                <w:sz w:val="24"/>
                <w:szCs w:val="24"/>
                <w:lang w:val="es-MX"/>
              </w:rPr>
              <w:t>Aplica diferentes métodos de control de malezas.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6E" w:rsidRDefault="008C636E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6E" w:rsidRDefault="008C636E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6E" w:rsidRDefault="008C636E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6E" w:rsidRDefault="008C636E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6E" w:rsidRDefault="008C636E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8C636E" w:rsidTr="00BA26AD">
        <w:trPr>
          <w:trHeight w:val="510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36E" w:rsidRDefault="008C636E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36E" w:rsidRDefault="008C636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Fecha :</w:t>
            </w:r>
          </w:p>
        </w:tc>
      </w:tr>
      <w:tr w:rsidR="008C636E" w:rsidTr="00BA26AD">
        <w:trPr>
          <w:trHeight w:val="508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36E" w:rsidRDefault="008C636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36E" w:rsidRDefault="008C636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C636E" w:rsidTr="00BA26AD">
        <w:trPr>
          <w:trHeight w:val="508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36E" w:rsidRDefault="008C636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36E" w:rsidRDefault="008C636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BA26AD" w:rsidRDefault="00BA26AD" w:rsidP="00BA26AD">
      <w:pPr>
        <w:tabs>
          <w:tab w:val="left" w:pos="4800"/>
        </w:tabs>
        <w:rPr>
          <w:rFonts w:ascii="Arial" w:hAnsi="Arial" w:cs="Arial"/>
        </w:rPr>
      </w:pPr>
    </w:p>
    <w:p w:rsidR="004805A1" w:rsidRDefault="004805A1" w:rsidP="006B4D82">
      <w:pPr>
        <w:tabs>
          <w:tab w:val="left" w:pos="4800"/>
        </w:tabs>
        <w:rPr>
          <w:rFonts w:ascii="Arial" w:hAnsi="Arial" w:cs="Arial"/>
        </w:rPr>
      </w:pPr>
    </w:p>
    <w:p w:rsidR="00737EF4" w:rsidRDefault="00737EF4" w:rsidP="006B4D82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236"/>
        <w:gridCol w:w="2573"/>
        <w:gridCol w:w="776"/>
        <w:gridCol w:w="776"/>
        <w:gridCol w:w="5314"/>
        <w:gridCol w:w="813"/>
        <w:gridCol w:w="803"/>
      </w:tblGrid>
      <w:tr w:rsidR="004363B8" w:rsidRPr="00C50120" w:rsidTr="00695569">
        <w:tc>
          <w:tcPr>
            <w:tcW w:w="5000" w:type="pct"/>
            <w:gridSpan w:val="7"/>
          </w:tcPr>
          <w:p w:rsidR="004363B8" w:rsidRPr="00C50120" w:rsidRDefault="004363B8" w:rsidP="004363B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50120">
              <w:rPr>
                <w:rFonts w:ascii="Arial" w:hAnsi="Arial" w:cs="Arial"/>
                <w:b/>
                <w:sz w:val="24"/>
                <w:szCs w:val="24"/>
              </w:rPr>
              <w:t xml:space="preserve">Unidad de estudio: </w:t>
            </w:r>
            <w:r w:rsidR="00C50120" w:rsidRPr="00C50120">
              <w:rPr>
                <w:rFonts w:ascii="Arial" w:hAnsi="Arial" w:cs="Arial"/>
                <w:b/>
                <w:sz w:val="24"/>
                <w:szCs w:val="24"/>
              </w:rPr>
              <w:t>Introducción a la flora nativa de Costa Rica.</w:t>
            </w:r>
          </w:p>
        </w:tc>
      </w:tr>
      <w:tr w:rsidR="006B4D82" w:rsidRPr="00C50120" w:rsidTr="00695569">
        <w:tc>
          <w:tcPr>
            <w:tcW w:w="5000" w:type="pct"/>
            <w:gridSpan w:val="7"/>
          </w:tcPr>
          <w:p w:rsidR="006B4D82" w:rsidRPr="00C50120" w:rsidRDefault="002B12FB" w:rsidP="00C5012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50120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="004363B8" w:rsidRPr="00C50120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="004363B8" w:rsidRPr="00C50120">
              <w:rPr>
                <w:rFonts w:ascii="Arial" w:hAnsi="Arial" w:cs="Arial"/>
                <w:b/>
                <w:spacing w:val="-2"/>
              </w:rPr>
              <w:t xml:space="preserve"> </w:t>
            </w:r>
            <w:r w:rsidR="00C50120" w:rsidRPr="00C50120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Concienciar  a  </w:t>
            </w:r>
            <w:proofErr w:type="spellStart"/>
            <w:r w:rsidR="00C50120" w:rsidRPr="00C50120">
              <w:rPr>
                <w:rFonts w:ascii="Arial" w:hAnsi="Arial" w:cs="Arial"/>
                <w:b/>
                <w:spacing w:val="-2"/>
                <w:sz w:val="24"/>
                <w:szCs w:val="24"/>
              </w:rPr>
              <w:t>el</w:t>
            </w:r>
            <w:proofErr w:type="spellEnd"/>
            <w:r w:rsidR="00C50120" w:rsidRPr="00C50120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o la estudiante sobre las características e  importancia de la flora nativa de Costa Rica  en el desarrollo de la agro jardinería del país</w:t>
            </w:r>
          </w:p>
        </w:tc>
      </w:tr>
      <w:tr w:rsidR="009D7AF7" w:rsidRPr="003A3ECC" w:rsidTr="00DA18E5">
        <w:trPr>
          <w:trHeight w:val="309"/>
        </w:trPr>
        <w:tc>
          <w:tcPr>
            <w:tcW w:w="841" w:type="pct"/>
            <w:vMerge w:val="restart"/>
          </w:tcPr>
          <w:p w:rsidR="009D7AF7" w:rsidRPr="003A3ECC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3A3ECC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D5BC9" w:rsidRPr="003A3ECC" w:rsidRDefault="00AD5BC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</w:tcPr>
          <w:p w:rsidR="00A0232D" w:rsidRPr="003A3ECC" w:rsidRDefault="00A0232D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3A3ECC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D5BC9" w:rsidRPr="003A3ECC" w:rsidRDefault="00AD5BC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9D7AF7" w:rsidRPr="003A3ECC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3A3ECC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D7AF7" w:rsidRPr="003A3ECC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DA13CE" w:rsidRPr="003A3ECC" w:rsidRDefault="00DA13CE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3A3ECC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9D7AF7" w:rsidRPr="003A3ECC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9D7AF7" w:rsidRPr="003A3ECC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D7AF7" w:rsidRPr="003A3ECC" w:rsidTr="00DA18E5">
        <w:trPr>
          <w:trHeight w:val="308"/>
        </w:trPr>
        <w:tc>
          <w:tcPr>
            <w:tcW w:w="841" w:type="pct"/>
            <w:vMerge/>
          </w:tcPr>
          <w:p w:rsidR="009D7AF7" w:rsidRPr="003A3ECC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/>
          </w:tcPr>
          <w:p w:rsidR="009D7AF7" w:rsidRPr="003A3ECC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9D7AF7" w:rsidRPr="003A3ECC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D7AF7" w:rsidRPr="003A3ECC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9D7AF7" w:rsidRPr="003A3ECC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9D7AF7" w:rsidRPr="003A3ECC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9D7AF7" w:rsidRPr="003A3ECC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9D7AF7" w:rsidRPr="003A3ECC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843AB" w:rsidRPr="003A3ECC" w:rsidTr="00DA18E5">
        <w:tc>
          <w:tcPr>
            <w:tcW w:w="841" w:type="pct"/>
          </w:tcPr>
          <w:p w:rsidR="00C843AB" w:rsidRPr="00C843AB" w:rsidRDefault="00C843AB" w:rsidP="00C843AB">
            <w:pPr>
              <w:spacing w:before="120" w:after="6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43AB">
              <w:rPr>
                <w:rFonts w:ascii="Arial" w:hAnsi="Arial" w:cs="Arial"/>
                <w:sz w:val="24"/>
                <w:szCs w:val="24"/>
              </w:rPr>
              <w:t xml:space="preserve">Reconoce los principales factores que determinan la diversidad de especies en nuestro país.  </w:t>
            </w:r>
          </w:p>
        </w:tc>
        <w:tc>
          <w:tcPr>
            <w:tcW w:w="968" w:type="pct"/>
          </w:tcPr>
          <w:p w:rsidR="00C843AB" w:rsidRPr="00C843AB" w:rsidRDefault="00C843AB" w:rsidP="00C843AB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43AB">
              <w:rPr>
                <w:rFonts w:ascii="Arial" w:hAnsi="Arial" w:cs="Arial"/>
                <w:sz w:val="24"/>
                <w:szCs w:val="24"/>
              </w:rPr>
              <w:t xml:space="preserve">Explica los conceptos de flora y embozo </w:t>
            </w:r>
            <w:proofErr w:type="spellStart"/>
            <w:r w:rsidRPr="00C843AB">
              <w:rPr>
                <w:rFonts w:ascii="Arial" w:hAnsi="Arial" w:cs="Arial"/>
                <w:sz w:val="24"/>
                <w:szCs w:val="24"/>
              </w:rPr>
              <w:t>fitogeográfico</w:t>
            </w:r>
            <w:proofErr w:type="spellEnd"/>
            <w:r w:rsidRPr="00C843AB">
              <w:rPr>
                <w:rFonts w:ascii="Arial" w:hAnsi="Arial" w:cs="Arial"/>
                <w:sz w:val="24"/>
                <w:szCs w:val="24"/>
              </w:rPr>
              <w:t xml:space="preserve"> de Costa Rica.</w:t>
            </w:r>
          </w:p>
        </w:tc>
        <w:tc>
          <w:tcPr>
            <w:tcW w:w="292" w:type="pct"/>
          </w:tcPr>
          <w:p w:rsidR="00C843AB" w:rsidRPr="003A3ECC" w:rsidRDefault="00C843AB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C843AB" w:rsidRPr="003A3ECC" w:rsidRDefault="00C843AB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C843AB" w:rsidRPr="003A3ECC" w:rsidRDefault="00C843AB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C843AB" w:rsidRPr="003A3ECC" w:rsidRDefault="00C843AB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</w:tcPr>
          <w:p w:rsidR="00C843AB" w:rsidRPr="003A3ECC" w:rsidRDefault="00C843AB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843AB" w:rsidRPr="003A3ECC" w:rsidTr="00DA18E5">
        <w:tc>
          <w:tcPr>
            <w:tcW w:w="841" w:type="pct"/>
            <w:vMerge w:val="restart"/>
          </w:tcPr>
          <w:p w:rsidR="00C843AB" w:rsidRPr="00C843AB" w:rsidRDefault="00C843AB" w:rsidP="00C843AB">
            <w:pPr>
              <w:spacing w:before="120" w:after="6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43AB">
              <w:rPr>
                <w:rFonts w:ascii="Arial" w:hAnsi="Arial" w:cs="Arial"/>
                <w:sz w:val="24"/>
                <w:szCs w:val="24"/>
              </w:rPr>
              <w:t>Analiza  las principales relaciones específicas de la flora  nativa.</w:t>
            </w:r>
          </w:p>
          <w:p w:rsidR="00C843AB" w:rsidRPr="00C843AB" w:rsidRDefault="00C843AB" w:rsidP="00C843AB">
            <w:pPr>
              <w:spacing w:before="120" w:after="6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43AB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968" w:type="pct"/>
          </w:tcPr>
          <w:p w:rsidR="00C843AB" w:rsidRPr="00C843AB" w:rsidRDefault="00C843AB" w:rsidP="00C843AB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43AB">
              <w:rPr>
                <w:rFonts w:ascii="Arial" w:hAnsi="Arial" w:cs="Arial"/>
                <w:sz w:val="24"/>
                <w:szCs w:val="24"/>
              </w:rPr>
              <w:t>Identifica las interrelaciones entre flora nativa.</w:t>
            </w:r>
          </w:p>
        </w:tc>
        <w:tc>
          <w:tcPr>
            <w:tcW w:w="292" w:type="pct"/>
          </w:tcPr>
          <w:p w:rsidR="00C843AB" w:rsidRPr="003A3ECC" w:rsidRDefault="00C843AB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C843AB" w:rsidRPr="003A3ECC" w:rsidRDefault="00C843AB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C843AB" w:rsidRPr="003A3ECC" w:rsidRDefault="00C843AB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C843AB" w:rsidRPr="003A3ECC" w:rsidRDefault="00C843AB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</w:tcPr>
          <w:p w:rsidR="00C843AB" w:rsidRPr="003A3ECC" w:rsidRDefault="00C843AB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843AB" w:rsidRPr="003A3ECC" w:rsidTr="00DA18E5">
        <w:tc>
          <w:tcPr>
            <w:tcW w:w="841" w:type="pct"/>
            <w:vMerge/>
          </w:tcPr>
          <w:p w:rsidR="00C843AB" w:rsidRPr="00C843AB" w:rsidRDefault="00C843AB" w:rsidP="00C843A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C843AB" w:rsidRPr="00C843AB" w:rsidRDefault="00C843AB" w:rsidP="00C84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43AB">
              <w:rPr>
                <w:rFonts w:ascii="Arial" w:hAnsi="Arial" w:cs="Arial"/>
                <w:sz w:val="24"/>
                <w:szCs w:val="24"/>
              </w:rPr>
              <w:t>Distingue  las plantas epifitas.</w:t>
            </w:r>
          </w:p>
        </w:tc>
        <w:tc>
          <w:tcPr>
            <w:tcW w:w="292" w:type="pct"/>
          </w:tcPr>
          <w:p w:rsidR="00C843AB" w:rsidRPr="003A3ECC" w:rsidRDefault="00C843AB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C843AB" w:rsidRPr="003A3ECC" w:rsidRDefault="00C843AB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C843AB" w:rsidRPr="003A3ECC" w:rsidRDefault="00C843AB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C843AB" w:rsidRPr="003A3ECC" w:rsidRDefault="00C843AB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</w:tcPr>
          <w:p w:rsidR="00C843AB" w:rsidRPr="003A3ECC" w:rsidRDefault="00C843AB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843AB" w:rsidRPr="003A3ECC" w:rsidTr="00DA18E5">
        <w:tc>
          <w:tcPr>
            <w:tcW w:w="841" w:type="pct"/>
            <w:vMerge/>
          </w:tcPr>
          <w:p w:rsidR="00C843AB" w:rsidRPr="00C843AB" w:rsidRDefault="00C843AB" w:rsidP="00C843AB">
            <w:pPr>
              <w:spacing w:before="120" w:after="6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C843AB" w:rsidRPr="00C843AB" w:rsidRDefault="00C843AB" w:rsidP="00C843AB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43AB">
              <w:rPr>
                <w:rFonts w:ascii="Arial" w:hAnsi="Arial" w:cs="Arial"/>
                <w:sz w:val="24"/>
                <w:szCs w:val="24"/>
              </w:rPr>
              <w:t>Identifica en qué consiste las principales interrelaciones entre la flora nativa.</w:t>
            </w:r>
          </w:p>
        </w:tc>
        <w:tc>
          <w:tcPr>
            <w:tcW w:w="292" w:type="pct"/>
          </w:tcPr>
          <w:p w:rsidR="00C843AB" w:rsidRPr="003A3ECC" w:rsidRDefault="00C843AB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C843AB" w:rsidRPr="003A3ECC" w:rsidRDefault="00C843AB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C843AB" w:rsidRPr="003A3ECC" w:rsidRDefault="00C843AB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C843AB" w:rsidRPr="003A3ECC" w:rsidRDefault="00C843AB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</w:tcPr>
          <w:p w:rsidR="00C843AB" w:rsidRPr="003A3ECC" w:rsidRDefault="00C843AB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3E3DCF" w:rsidRDefault="00F952A1">
      <w:pPr>
        <w:rPr>
          <w:rFonts w:ascii="Arial" w:hAnsi="Arial" w:cs="Arial"/>
        </w:rPr>
      </w:pPr>
      <w:r w:rsidRPr="003A3ECC">
        <w:rPr>
          <w:rFonts w:ascii="Arial" w:hAnsi="Arial" w:cs="Arial"/>
        </w:rPr>
        <w:br w:type="page"/>
      </w:r>
    </w:p>
    <w:p w:rsidR="00FB438C" w:rsidRPr="003A3ECC" w:rsidRDefault="00FB438C">
      <w:pPr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377"/>
        <w:gridCol w:w="2432"/>
        <w:gridCol w:w="776"/>
        <w:gridCol w:w="776"/>
        <w:gridCol w:w="5314"/>
        <w:gridCol w:w="813"/>
        <w:gridCol w:w="803"/>
      </w:tblGrid>
      <w:tr w:rsidR="00FB438C" w:rsidRPr="003A3ECC" w:rsidTr="00FB438C">
        <w:trPr>
          <w:trHeight w:val="309"/>
        </w:trPr>
        <w:tc>
          <w:tcPr>
            <w:tcW w:w="894" w:type="pct"/>
            <w:vMerge w:val="restart"/>
          </w:tcPr>
          <w:p w:rsidR="00FB438C" w:rsidRPr="003A3ECC" w:rsidRDefault="00FB438C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B438C" w:rsidRPr="003A3ECC" w:rsidRDefault="00FB438C" w:rsidP="00FB438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FB438C" w:rsidRPr="003A3ECC" w:rsidRDefault="00FB438C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15" w:type="pct"/>
            <w:vMerge w:val="restart"/>
          </w:tcPr>
          <w:p w:rsidR="00FB438C" w:rsidRPr="003A3ECC" w:rsidRDefault="00FB438C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B438C" w:rsidRPr="003A3ECC" w:rsidRDefault="00FB438C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FB438C" w:rsidRPr="003A3ECC" w:rsidRDefault="00FB438C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FB438C" w:rsidRPr="003A3ECC" w:rsidRDefault="00FB438C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B438C" w:rsidRPr="003A3ECC" w:rsidRDefault="00FB438C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FB438C" w:rsidRPr="003A3ECC" w:rsidRDefault="00FB438C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FB438C" w:rsidRPr="003A3ECC" w:rsidRDefault="00FB438C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B438C" w:rsidRPr="003A3ECC" w:rsidRDefault="00FB438C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6Estrategias por mejorar y Observaciones</w:t>
            </w:r>
          </w:p>
        </w:tc>
        <w:tc>
          <w:tcPr>
            <w:tcW w:w="608" w:type="pct"/>
            <w:gridSpan w:val="2"/>
          </w:tcPr>
          <w:p w:rsidR="00FB438C" w:rsidRPr="003A3ECC" w:rsidRDefault="00FB438C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FB438C" w:rsidRPr="003A3ECC" w:rsidRDefault="00FB438C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438C" w:rsidRPr="003A3ECC" w:rsidTr="00FB438C">
        <w:trPr>
          <w:trHeight w:val="308"/>
        </w:trPr>
        <w:tc>
          <w:tcPr>
            <w:tcW w:w="894" w:type="pct"/>
            <w:vMerge/>
          </w:tcPr>
          <w:p w:rsidR="00FB438C" w:rsidRPr="003A3ECC" w:rsidRDefault="00FB438C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15" w:type="pct"/>
            <w:vMerge/>
          </w:tcPr>
          <w:p w:rsidR="00FB438C" w:rsidRPr="003A3ECC" w:rsidRDefault="00FB438C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FB438C" w:rsidRPr="003A3ECC" w:rsidRDefault="00FB438C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B438C" w:rsidRPr="003A3ECC" w:rsidRDefault="00FB438C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FB438C" w:rsidRPr="003A3ECC" w:rsidRDefault="00FB438C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FB438C" w:rsidRPr="003A3ECC" w:rsidRDefault="00FB438C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FB438C" w:rsidRPr="003A3ECC" w:rsidRDefault="00FB438C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FB438C" w:rsidRPr="003A3ECC" w:rsidRDefault="00FB438C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414D84" w:rsidRPr="003A3ECC" w:rsidTr="00FB438C">
        <w:tc>
          <w:tcPr>
            <w:tcW w:w="894" w:type="pct"/>
          </w:tcPr>
          <w:p w:rsidR="00414D84" w:rsidRPr="00414D84" w:rsidRDefault="00414D84" w:rsidP="00414D8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4D84">
              <w:rPr>
                <w:rFonts w:ascii="Arial" w:hAnsi="Arial" w:cs="Arial"/>
                <w:sz w:val="24"/>
                <w:szCs w:val="24"/>
              </w:rPr>
              <w:t>Desarrolla inventarios y  herbarios de flora  nativa</w:t>
            </w:r>
          </w:p>
        </w:tc>
        <w:tc>
          <w:tcPr>
            <w:tcW w:w="915" w:type="pct"/>
          </w:tcPr>
          <w:p w:rsidR="00414D84" w:rsidRPr="00414D84" w:rsidRDefault="00414D84" w:rsidP="00414D84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4D84">
              <w:rPr>
                <w:rFonts w:ascii="Arial" w:hAnsi="Arial" w:cs="Arial"/>
                <w:sz w:val="24"/>
                <w:szCs w:val="24"/>
              </w:rPr>
              <w:t xml:space="preserve">Prepara </w:t>
            </w:r>
            <w:r w:rsidRPr="00414D84">
              <w:rPr>
                <w:rFonts w:ascii="Arial" w:hAnsi="Arial" w:cs="Arial"/>
                <w:spacing w:val="-2"/>
                <w:sz w:val="24"/>
                <w:szCs w:val="24"/>
              </w:rPr>
              <w:t xml:space="preserve"> un herbario con los materiales botánicos seleccionados.</w:t>
            </w:r>
          </w:p>
        </w:tc>
        <w:tc>
          <w:tcPr>
            <w:tcW w:w="292" w:type="pct"/>
          </w:tcPr>
          <w:p w:rsidR="00414D84" w:rsidRPr="003A3ECC" w:rsidRDefault="00414D84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414D84" w:rsidRPr="003A3ECC" w:rsidRDefault="00414D84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414D84" w:rsidRPr="003A3ECC" w:rsidRDefault="00414D84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414D84" w:rsidRPr="003A3ECC" w:rsidRDefault="00414D84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</w:tcPr>
          <w:p w:rsidR="00414D84" w:rsidRPr="003A3ECC" w:rsidRDefault="00414D84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414D84" w:rsidRPr="003A3ECC" w:rsidTr="00FB438C">
        <w:tc>
          <w:tcPr>
            <w:tcW w:w="894" w:type="pct"/>
          </w:tcPr>
          <w:p w:rsidR="00414D84" w:rsidRPr="00414D84" w:rsidRDefault="00414D84" w:rsidP="00414D84">
            <w:pPr>
              <w:spacing w:before="120" w:after="6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4D84">
              <w:rPr>
                <w:rFonts w:ascii="Arial" w:hAnsi="Arial" w:cs="Arial"/>
                <w:sz w:val="24"/>
                <w:szCs w:val="24"/>
              </w:rPr>
              <w:t>Distingue  las zonas de vida  que existen en nuestro país, de acuerdo con  su importancia, sus características,  sus especies y su ubicación.</w:t>
            </w:r>
          </w:p>
        </w:tc>
        <w:tc>
          <w:tcPr>
            <w:tcW w:w="915" w:type="pct"/>
          </w:tcPr>
          <w:p w:rsidR="00414D84" w:rsidRPr="00414D84" w:rsidRDefault="00414D84" w:rsidP="00414D84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4D84">
              <w:rPr>
                <w:rFonts w:ascii="Arial" w:hAnsi="Arial" w:cs="Arial"/>
                <w:sz w:val="24"/>
                <w:szCs w:val="24"/>
              </w:rPr>
              <w:t>Determina las zonas de vida de Costa Rica.</w:t>
            </w:r>
          </w:p>
        </w:tc>
        <w:tc>
          <w:tcPr>
            <w:tcW w:w="292" w:type="pct"/>
          </w:tcPr>
          <w:p w:rsidR="00414D84" w:rsidRPr="003A3ECC" w:rsidRDefault="00414D84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414D84" w:rsidRPr="003A3ECC" w:rsidRDefault="00414D84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414D84" w:rsidRPr="003A3ECC" w:rsidRDefault="00414D84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414D84" w:rsidRPr="003A3ECC" w:rsidRDefault="00414D84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</w:tcPr>
          <w:p w:rsidR="00414D84" w:rsidRPr="003A3ECC" w:rsidRDefault="00414D84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414D84" w:rsidTr="00FB438C">
        <w:trPr>
          <w:trHeight w:val="510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D84" w:rsidRDefault="00414D8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D84" w:rsidRDefault="00414D8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Fecha :</w:t>
            </w:r>
          </w:p>
        </w:tc>
      </w:tr>
      <w:tr w:rsidR="00414D84" w:rsidTr="00FB438C">
        <w:trPr>
          <w:trHeight w:val="508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D84" w:rsidRDefault="00414D8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D84" w:rsidRDefault="00414D8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14D84" w:rsidTr="00FB438C">
        <w:trPr>
          <w:trHeight w:val="508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D84" w:rsidRDefault="00414D8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D84" w:rsidRDefault="00414D8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9F62DA" w:rsidRDefault="009F62DA">
      <w:pPr>
        <w:rPr>
          <w:rFonts w:ascii="Arial" w:hAnsi="Arial" w:cs="Arial"/>
        </w:rPr>
      </w:pPr>
      <w:r w:rsidRPr="003A3ECC">
        <w:rPr>
          <w:rFonts w:ascii="Arial" w:hAnsi="Arial" w:cs="Arial"/>
        </w:rPr>
        <w:br w:type="page"/>
      </w:r>
    </w:p>
    <w:p w:rsidR="00350002" w:rsidRDefault="00350002">
      <w:pPr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14"/>
        <w:gridCol w:w="813"/>
        <w:gridCol w:w="805"/>
      </w:tblGrid>
      <w:tr w:rsidR="00FE39F4" w:rsidRPr="00414D84" w:rsidTr="001A37C7">
        <w:tc>
          <w:tcPr>
            <w:tcW w:w="5000" w:type="pct"/>
            <w:gridSpan w:val="7"/>
          </w:tcPr>
          <w:p w:rsidR="00FE39F4" w:rsidRPr="00414D84" w:rsidRDefault="00FE39F4" w:rsidP="00414D84">
            <w:pPr>
              <w:tabs>
                <w:tab w:val="left" w:pos="480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14D84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="00414D84">
              <w:rPr>
                <w:rFonts w:ascii="Arial" w:hAnsi="Arial" w:cs="Arial"/>
                <w:b/>
                <w:sz w:val="24"/>
                <w:szCs w:val="24"/>
              </w:rPr>
              <w:t xml:space="preserve"> Productividad orgánica</w:t>
            </w:r>
          </w:p>
        </w:tc>
      </w:tr>
      <w:tr w:rsidR="00FE39F4" w:rsidRPr="00414D84" w:rsidTr="001A37C7">
        <w:tc>
          <w:tcPr>
            <w:tcW w:w="5000" w:type="pct"/>
            <w:gridSpan w:val="7"/>
          </w:tcPr>
          <w:p w:rsidR="00FE39F4" w:rsidRPr="00414D84" w:rsidRDefault="00FE39F4" w:rsidP="00414D84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14D84">
              <w:rPr>
                <w:rFonts w:ascii="Arial" w:hAnsi="Arial" w:cs="Arial"/>
                <w:b/>
                <w:sz w:val="24"/>
                <w:szCs w:val="24"/>
              </w:rPr>
              <w:t xml:space="preserve">Propósito: :  </w:t>
            </w:r>
            <w:r w:rsidR="00414D84" w:rsidRPr="00414D84">
              <w:rPr>
                <w:rFonts w:ascii="Arial" w:hAnsi="Arial" w:cs="Arial"/>
                <w:b/>
                <w:sz w:val="24"/>
                <w:szCs w:val="24"/>
              </w:rPr>
              <w:t xml:space="preserve">Desarrollar en </w:t>
            </w:r>
            <w:proofErr w:type="spellStart"/>
            <w:r w:rsidR="00414D84" w:rsidRPr="00414D84">
              <w:rPr>
                <w:rFonts w:ascii="Arial" w:hAnsi="Arial" w:cs="Arial"/>
                <w:b/>
                <w:sz w:val="24"/>
                <w:szCs w:val="24"/>
              </w:rPr>
              <w:t>el</w:t>
            </w:r>
            <w:proofErr w:type="spellEnd"/>
            <w:r w:rsidR="00414D84" w:rsidRPr="00414D84">
              <w:rPr>
                <w:rFonts w:ascii="Arial" w:hAnsi="Arial" w:cs="Arial"/>
                <w:b/>
                <w:sz w:val="24"/>
                <w:szCs w:val="24"/>
              </w:rPr>
              <w:t xml:space="preserve"> y la estudiante los conocimientos  básicos sobre la elaboración y aplicación de compuestos orgánicos en la Agro jardinería</w:t>
            </w:r>
          </w:p>
        </w:tc>
      </w:tr>
      <w:tr w:rsidR="00FE39F4" w:rsidRPr="003A3ECC" w:rsidTr="00182B0B">
        <w:trPr>
          <w:trHeight w:val="309"/>
        </w:trPr>
        <w:tc>
          <w:tcPr>
            <w:tcW w:w="947" w:type="pct"/>
            <w:vMerge w:val="restart"/>
          </w:tcPr>
          <w:p w:rsidR="00FE39F4" w:rsidRPr="003A3ECC" w:rsidRDefault="00FE39F4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 w:val="restart"/>
          </w:tcPr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FE39F4" w:rsidRPr="003A3ECC" w:rsidRDefault="00FE39F4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39F4" w:rsidRPr="003A3ECC" w:rsidRDefault="00FE39F4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9" w:type="pct"/>
            <w:gridSpan w:val="2"/>
          </w:tcPr>
          <w:p w:rsidR="00FE39F4" w:rsidRPr="003A3ECC" w:rsidRDefault="00FE39F4" w:rsidP="00FE39F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FE39F4" w:rsidRPr="003A3ECC" w:rsidRDefault="00FE39F4" w:rsidP="00FE39F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E39F4" w:rsidRPr="003A3ECC" w:rsidTr="00182B0B">
        <w:trPr>
          <w:trHeight w:val="308"/>
        </w:trPr>
        <w:tc>
          <w:tcPr>
            <w:tcW w:w="947" w:type="pct"/>
            <w:vMerge/>
          </w:tcPr>
          <w:p w:rsidR="00FE39F4" w:rsidRPr="003A3ECC" w:rsidRDefault="00FE39F4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FE39F4" w:rsidRPr="003A3ECC" w:rsidRDefault="00FE39F4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FE39F4" w:rsidRPr="003A3ECC" w:rsidRDefault="00FE39F4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3" w:type="pct"/>
          </w:tcPr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9310E" w:rsidRPr="003A3ECC" w:rsidTr="00182B0B">
        <w:tc>
          <w:tcPr>
            <w:tcW w:w="947" w:type="pct"/>
          </w:tcPr>
          <w:p w:rsidR="0039310E" w:rsidRPr="0039310E" w:rsidRDefault="0039310E" w:rsidP="0039310E">
            <w:pPr>
              <w:spacing w:before="120" w:after="60" w:line="276" w:lineRule="auto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39310E">
              <w:rPr>
                <w:rFonts w:ascii="Arial" w:hAnsi="Arial" w:cs="Arial"/>
                <w:spacing w:val="-2"/>
                <w:sz w:val="24"/>
                <w:szCs w:val="24"/>
              </w:rPr>
              <w:t>Define conceptos básicos relacionados con compuestos orgánicos y sus ventajas en la Agro jardinería.</w:t>
            </w:r>
          </w:p>
        </w:tc>
        <w:tc>
          <w:tcPr>
            <w:tcW w:w="861" w:type="pct"/>
          </w:tcPr>
          <w:p w:rsidR="0039310E" w:rsidRPr="0039310E" w:rsidRDefault="0039310E" w:rsidP="0039310E">
            <w:pPr>
              <w:spacing w:before="60" w:after="60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39310E">
              <w:rPr>
                <w:rFonts w:ascii="Arial" w:hAnsi="Arial" w:cs="Arial"/>
                <w:spacing w:val="-2"/>
                <w:sz w:val="24"/>
                <w:szCs w:val="24"/>
              </w:rPr>
              <w:t xml:space="preserve">Describe la importancia de usar compuestos orgánicos en la Agro jardinería de acuerdo con su función.  </w:t>
            </w:r>
          </w:p>
        </w:tc>
        <w:tc>
          <w:tcPr>
            <w:tcW w:w="292" w:type="pct"/>
          </w:tcPr>
          <w:p w:rsidR="0039310E" w:rsidRPr="003A3ECC" w:rsidRDefault="0039310E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39310E" w:rsidRPr="003A3ECC" w:rsidRDefault="0039310E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39310E" w:rsidRPr="003A3ECC" w:rsidRDefault="0039310E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39310E" w:rsidRPr="003A3ECC" w:rsidRDefault="0039310E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3" w:type="pct"/>
          </w:tcPr>
          <w:p w:rsidR="0039310E" w:rsidRPr="003A3ECC" w:rsidRDefault="0039310E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9310E" w:rsidRPr="003A3ECC" w:rsidTr="00182B0B">
        <w:tc>
          <w:tcPr>
            <w:tcW w:w="947" w:type="pct"/>
          </w:tcPr>
          <w:p w:rsidR="0039310E" w:rsidRPr="0039310E" w:rsidRDefault="0039310E" w:rsidP="0039310E">
            <w:pPr>
              <w:spacing w:before="120" w:after="60" w:line="276" w:lineRule="auto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39310E">
              <w:rPr>
                <w:rFonts w:ascii="Arial" w:hAnsi="Arial" w:cs="Arial"/>
                <w:spacing w:val="-2"/>
                <w:sz w:val="24"/>
                <w:szCs w:val="24"/>
              </w:rPr>
              <w:t>Determina los compuestos orgánicos que mejor se ajusten al entorno.</w:t>
            </w:r>
          </w:p>
          <w:p w:rsidR="0039310E" w:rsidRPr="0039310E" w:rsidRDefault="0039310E" w:rsidP="0039310E">
            <w:pPr>
              <w:spacing w:before="120" w:after="60" w:line="276" w:lineRule="auto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861" w:type="pct"/>
          </w:tcPr>
          <w:p w:rsidR="0039310E" w:rsidRPr="0039310E" w:rsidRDefault="0039310E" w:rsidP="0039310E">
            <w:pPr>
              <w:spacing w:before="60" w:after="60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39310E">
              <w:rPr>
                <w:rFonts w:ascii="Arial" w:hAnsi="Arial" w:cs="Arial"/>
                <w:spacing w:val="-2"/>
                <w:sz w:val="24"/>
                <w:szCs w:val="24"/>
              </w:rPr>
              <w:t>Selecciona los compuestos orgánicos que mejor se ajusten al entorno productivo, de acuerdo con las condiciones de la finca.</w:t>
            </w:r>
          </w:p>
        </w:tc>
        <w:tc>
          <w:tcPr>
            <w:tcW w:w="292" w:type="pct"/>
          </w:tcPr>
          <w:p w:rsidR="0039310E" w:rsidRPr="003A3ECC" w:rsidRDefault="0039310E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39310E" w:rsidRPr="003A3ECC" w:rsidRDefault="0039310E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39310E" w:rsidRPr="003A3ECC" w:rsidRDefault="0039310E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39310E" w:rsidRPr="003A3ECC" w:rsidRDefault="0039310E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3" w:type="pct"/>
          </w:tcPr>
          <w:p w:rsidR="0039310E" w:rsidRPr="003A3ECC" w:rsidRDefault="0039310E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7F5D44" w:rsidRPr="003A3ECC" w:rsidRDefault="007F5D44">
      <w:pPr>
        <w:rPr>
          <w:rFonts w:ascii="Arial" w:hAnsi="Arial" w:cs="Arial"/>
        </w:rPr>
      </w:pPr>
    </w:p>
    <w:p w:rsidR="00182B0B" w:rsidRDefault="00182B0B">
      <w:pPr>
        <w:rPr>
          <w:rFonts w:ascii="Arial" w:hAnsi="Arial" w:cs="Arial"/>
        </w:rPr>
      </w:pPr>
    </w:p>
    <w:p w:rsidR="0039310E" w:rsidRDefault="0039310E">
      <w:pPr>
        <w:rPr>
          <w:rFonts w:ascii="Arial" w:hAnsi="Arial" w:cs="Arial"/>
        </w:rPr>
      </w:pPr>
    </w:p>
    <w:p w:rsidR="0039310E" w:rsidRDefault="0039310E">
      <w:pPr>
        <w:rPr>
          <w:rFonts w:ascii="Arial" w:hAnsi="Arial" w:cs="Arial"/>
        </w:rPr>
      </w:pPr>
    </w:p>
    <w:p w:rsidR="00350002" w:rsidRDefault="00350002">
      <w:pPr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459"/>
        <w:gridCol w:w="2093"/>
        <w:gridCol w:w="281"/>
        <w:gridCol w:w="2442"/>
        <w:gridCol w:w="8"/>
        <w:gridCol w:w="770"/>
        <w:gridCol w:w="778"/>
        <w:gridCol w:w="5302"/>
        <w:gridCol w:w="11"/>
        <w:gridCol w:w="811"/>
        <w:gridCol w:w="796"/>
      </w:tblGrid>
      <w:tr w:rsidR="00FE39F4" w:rsidRPr="003A3ECC" w:rsidTr="00DC4896">
        <w:trPr>
          <w:trHeight w:val="309"/>
        </w:trPr>
        <w:tc>
          <w:tcPr>
            <w:tcW w:w="928" w:type="pct"/>
            <w:gridSpan w:val="2"/>
            <w:vMerge w:val="restart"/>
          </w:tcPr>
          <w:p w:rsidR="00FE39F4" w:rsidRPr="003A3ECC" w:rsidRDefault="00FE39F4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gridSpan w:val="3"/>
            <w:vMerge w:val="restart"/>
          </w:tcPr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2" w:type="pct"/>
            <w:gridSpan w:val="2"/>
          </w:tcPr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1" w:type="pct"/>
            <w:gridSpan w:val="2"/>
            <w:vMerge w:val="restart"/>
          </w:tcPr>
          <w:p w:rsidR="00FE39F4" w:rsidRPr="003A3ECC" w:rsidRDefault="00FE39F4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39F4" w:rsidRPr="003A3ECC" w:rsidRDefault="00FE39F4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6" w:type="pct"/>
            <w:gridSpan w:val="2"/>
          </w:tcPr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E39F4" w:rsidRPr="003A3ECC" w:rsidTr="00DC4896">
        <w:trPr>
          <w:trHeight w:val="308"/>
        </w:trPr>
        <w:tc>
          <w:tcPr>
            <w:tcW w:w="928" w:type="pct"/>
            <w:gridSpan w:val="2"/>
            <w:vMerge/>
          </w:tcPr>
          <w:p w:rsidR="00FE39F4" w:rsidRPr="003A3ECC" w:rsidRDefault="00FE39F4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gridSpan w:val="3"/>
            <w:vMerge/>
          </w:tcPr>
          <w:p w:rsidR="00FE39F4" w:rsidRPr="003A3ECC" w:rsidRDefault="00FE39F4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</w:tcPr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1" w:type="pct"/>
            <w:gridSpan w:val="2"/>
            <w:vMerge/>
          </w:tcPr>
          <w:p w:rsidR="00FE39F4" w:rsidRPr="003A3ECC" w:rsidRDefault="00FE39F4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</w:tcPr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1" w:type="pct"/>
          </w:tcPr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9310E" w:rsidRPr="003A3ECC" w:rsidTr="00DC4896">
        <w:tc>
          <w:tcPr>
            <w:tcW w:w="928" w:type="pct"/>
            <w:gridSpan w:val="2"/>
          </w:tcPr>
          <w:p w:rsidR="0039310E" w:rsidRPr="0039310E" w:rsidRDefault="0039310E" w:rsidP="0039310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310E">
              <w:rPr>
                <w:rFonts w:ascii="Arial" w:hAnsi="Arial" w:cs="Arial"/>
                <w:spacing w:val="-2"/>
                <w:sz w:val="24"/>
                <w:szCs w:val="24"/>
              </w:rPr>
              <w:t>Elabora  compuestos orgánicos útiles en los proyectos de Agro jardinería utilizando   diferentes métodos y técnicas.</w:t>
            </w:r>
          </w:p>
        </w:tc>
        <w:tc>
          <w:tcPr>
            <w:tcW w:w="993" w:type="pct"/>
            <w:gridSpan w:val="3"/>
          </w:tcPr>
          <w:p w:rsidR="0039310E" w:rsidRPr="0039310E" w:rsidRDefault="0039310E" w:rsidP="0039310E">
            <w:pPr>
              <w:spacing w:before="60" w:after="60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39310E">
              <w:rPr>
                <w:rFonts w:ascii="Arial" w:hAnsi="Arial" w:cs="Arial"/>
                <w:spacing w:val="-2"/>
                <w:sz w:val="24"/>
                <w:szCs w:val="24"/>
              </w:rPr>
              <w:t xml:space="preserve"> Prepara  compuestos orgánicos útiles para realizar proyectos de Agro jardinería utilizando   diferentes métodos y técnicas.</w:t>
            </w:r>
          </w:p>
        </w:tc>
        <w:tc>
          <w:tcPr>
            <w:tcW w:w="280" w:type="pct"/>
          </w:tcPr>
          <w:p w:rsidR="0039310E" w:rsidRPr="003A3ECC" w:rsidRDefault="0039310E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39310E" w:rsidRPr="003A3ECC" w:rsidRDefault="0039310E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  <w:gridSpan w:val="2"/>
          </w:tcPr>
          <w:p w:rsidR="0039310E" w:rsidRPr="003A3ECC" w:rsidRDefault="0039310E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39310E" w:rsidRPr="003A3ECC" w:rsidRDefault="0039310E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39310E" w:rsidRPr="003A3ECC" w:rsidRDefault="0039310E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9310E" w:rsidRPr="003A3ECC" w:rsidTr="00DC4896">
        <w:tc>
          <w:tcPr>
            <w:tcW w:w="928" w:type="pct"/>
            <w:gridSpan w:val="2"/>
            <w:vMerge w:val="restart"/>
          </w:tcPr>
          <w:p w:rsidR="0039310E" w:rsidRPr="0039310E" w:rsidRDefault="0039310E" w:rsidP="0039310E">
            <w:pPr>
              <w:spacing w:before="60" w:after="60" w:line="276" w:lineRule="auto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39310E">
              <w:rPr>
                <w:rFonts w:ascii="Arial" w:hAnsi="Arial" w:cs="Arial"/>
                <w:spacing w:val="-2"/>
                <w:sz w:val="24"/>
                <w:szCs w:val="24"/>
              </w:rPr>
              <w:t>Aplicar los diferentes productos orgánicos en los proyectos de Agro jardinería, mediante la utilización de las normas de seguridad.</w:t>
            </w:r>
          </w:p>
        </w:tc>
        <w:tc>
          <w:tcPr>
            <w:tcW w:w="993" w:type="pct"/>
            <w:gridSpan w:val="3"/>
          </w:tcPr>
          <w:p w:rsidR="0039310E" w:rsidRPr="0039310E" w:rsidRDefault="0039310E" w:rsidP="0039310E">
            <w:pPr>
              <w:spacing w:before="60" w:after="60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39310E">
              <w:rPr>
                <w:rFonts w:ascii="Arial" w:hAnsi="Arial" w:cs="Arial"/>
                <w:spacing w:val="-2"/>
                <w:sz w:val="24"/>
                <w:szCs w:val="24"/>
              </w:rPr>
              <w:t xml:space="preserve"> Reconoce las normas de seguridad requeridas para la aplicación de productos orgánicos.</w:t>
            </w:r>
          </w:p>
        </w:tc>
        <w:tc>
          <w:tcPr>
            <w:tcW w:w="280" w:type="pct"/>
          </w:tcPr>
          <w:p w:rsidR="0039310E" w:rsidRPr="003A3ECC" w:rsidRDefault="0039310E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39310E" w:rsidRPr="003A3ECC" w:rsidRDefault="0039310E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  <w:gridSpan w:val="2"/>
          </w:tcPr>
          <w:p w:rsidR="0039310E" w:rsidRPr="003A3ECC" w:rsidRDefault="0039310E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39310E" w:rsidRPr="003A3ECC" w:rsidRDefault="0039310E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39310E" w:rsidRPr="003A3ECC" w:rsidRDefault="0039310E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9310E" w:rsidRPr="003A3ECC" w:rsidTr="00DC4896">
        <w:tc>
          <w:tcPr>
            <w:tcW w:w="928" w:type="pct"/>
            <w:gridSpan w:val="2"/>
            <w:vMerge/>
          </w:tcPr>
          <w:p w:rsidR="0039310E" w:rsidRPr="0039310E" w:rsidRDefault="0039310E" w:rsidP="0039310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  <w:gridSpan w:val="3"/>
          </w:tcPr>
          <w:p w:rsidR="0039310E" w:rsidRPr="0039310E" w:rsidRDefault="0039310E" w:rsidP="0039310E">
            <w:pPr>
              <w:spacing w:before="60" w:after="60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39310E">
              <w:rPr>
                <w:rFonts w:ascii="Arial" w:hAnsi="Arial" w:cs="Arial"/>
                <w:spacing w:val="-2"/>
                <w:sz w:val="24"/>
                <w:szCs w:val="24"/>
              </w:rPr>
              <w:t xml:space="preserve"> Aplica  los diferentes productos orgánicos en los proyectos de Agro jardinería  mediante la utilización de las normas de seguridad necesarias.</w:t>
            </w:r>
          </w:p>
        </w:tc>
        <w:tc>
          <w:tcPr>
            <w:tcW w:w="280" w:type="pct"/>
          </w:tcPr>
          <w:p w:rsidR="0039310E" w:rsidRPr="003A3ECC" w:rsidRDefault="0039310E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39310E" w:rsidRPr="003A3ECC" w:rsidRDefault="0039310E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  <w:gridSpan w:val="2"/>
          </w:tcPr>
          <w:p w:rsidR="0039310E" w:rsidRPr="003A3ECC" w:rsidRDefault="0039310E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39310E" w:rsidRPr="003A3ECC" w:rsidRDefault="0039310E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39310E" w:rsidRPr="003A3ECC" w:rsidRDefault="0039310E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EF0A20" w:rsidTr="00DC4896">
        <w:trPr>
          <w:trHeight w:val="510"/>
        </w:trPr>
        <w:tc>
          <w:tcPr>
            <w:tcW w:w="441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A20" w:rsidRDefault="00EF0A20" w:rsidP="00CD6DAB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8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A20" w:rsidRDefault="00EF0A20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Fecha :</w:t>
            </w:r>
          </w:p>
        </w:tc>
      </w:tr>
      <w:tr w:rsidR="00EF0A20" w:rsidTr="00DC4896">
        <w:trPr>
          <w:trHeight w:val="508"/>
        </w:trPr>
        <w:tc>
          <w:tcPr>
            <w:tcW w:w="441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A20" w:rsidRDefault="00EF0A20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8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A20" w:rsidRDefault="00EF0A20" w:rsidP="00CD6DA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F0A20" w:rsidTr="00DC4896">
        <w:trPr>
          <w:trHeight w:val="508"/>
        </w:trPr>
        <w:tc>
          <w:tcPr>
            <w:tcW w:w="441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A20" w:rsidRDefault="00EF0A20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8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A20" w:rsidRDefault="00EF0A20" w:rsidP="00CD6DA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66486" w:rsidRPr="004A4C87" w:rsidTr="00DC4896">
        <w:trPr>
          <w:gridBefore w:val="1"/>
          <w:wBefore w:w="167" w:type="pct"/>
        </w:trPr>
        <w:tc>
          <w:tcPr>
            <w:tcW w:w="4833" w:type="pct"/>
            <w:gridSpan w:val="10"/>
          </w:tcPr>
          <w:p w:rsidR="00066486" w:rsidRPr="004A4C87" w:rsidRDefault="00066486" w:rsidP="004A4C87">
            <w:pPr>
              <w:tabs>
                <w:tab w:val="left" w:pos="4800"/>
              </w:tabs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4A4C87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lastRenderedPageBreak/>
              <w:t xml:space="preserve">Sub área: Agro negocios </w:t>
            </w:r>
          </w:p>
        </w:tc>
      </w:tr>
      <w:tr w:rsidR="00A6163C" w:rsidRPr="004A4C87" w:rsidTr="00DC4896">
        <w:trPr>
          <w:gridBefore w:val="1"/>
          <w:wBefore w:w="167" w:type="pct"/>
        </w:trPr>
        <w:tc>
          <w:tcPr>
            <w:tcW w:w="4833" w:type="pct"/>
            <w:gridSpan w:val="10"/>
          </w:tcPr>
          <w:p w:rsidR="00A6163C" w:rsidRPr="004A4C87" w:rsidRDefault="00A6163C" w:rsidP="004A4C87">
            <w:pPr>
              <w:tabs>
                <w:tab w:val="left" w:pos="4800"/>
              </w:tabs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4A4C87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Unidad de estudio: Agro</w:t>
            </w:r>
            <w:r w:rsidR="00066486" w:rsidRPr="004A4C87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4A4C87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mática </w:t>
            </w:r>
          </w:p>
        </w:tc>
      </w:tr>
      <w:tr w:rsidR="00A6163C" w:rsidRPr="004A4C87" w:rsidTr="00DC4896">
        <w:trPr>
          <w:gridBefore w:val="1"/>
          <w:wBefore w:w="167" w:type="pct"/>
        </w:trPr>
        <w:tc>
          <w:tcPr>
            <w:tcW w:w="4833" w:type="pct"/>
            <w:gridSpan w:val="10"/>
          </w:tcPr>
          <w:p w:rsidR="00A6163C" w:rsidRPr="004A4C87" w:rsidRDefault="00A6163C" w:rsidP="004A4C87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4A4C87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Propósito: </w:t>
            </w:r>
            <w:r w:rsidR="004A4C87" w:rsidRPr="004A4C87">
              <w:rPr>
                <w:rFonts w:ascii="Arial" w:hAnsi="Arial" w:cs="Arial"/>
                <w:b/>
                <w:sz w:val="24"/>
                <w:szCs w:val="24"/>
              </w:rPr>
              <w:t>Utilizar diferentes herramientas disponibles en el software de aplicación para el desarrollo de su trabajo, de acuerdo con la normativa nacional</w:t>
            </w:r>
          </w:p>
        </w:tc>
      </w:tr>
      <w:tr w:rsidR="00A6163C" w:rsidRPr="003A3ECC" w:rsidTr="00DC4896">
        <w:trPr>
          <w:gridBefore w:val="1"/>
          <w:wBefore w:w="167" w:type="pct"/>
          <w:trHeight w:val="309"/>
        </w:trPr>
        <w:tc>
          <w:tcPr>
            <w:tcW w:w="863" w:type="pct"/>
            <w:gridSpan w:val="2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88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5" w:type="pct"/>
            <w:gridSpan w:val="3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2" w:type="pct"/>
            <w:gridSpan w:val="2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5" w:type="pct"/>
            <w:gridSpan w:val="2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163C" w:rsidRPr="003A3ECC" w:rsidTr="00DC4896">
        <w:trPr>
          <w:gridBefore w:val="1"/>
          <w:wBefore w:w="167" w:type="pct"/>
          <w:trHeight w:val="308"/>
        </w:trPr>
        <w:tc>
          <w:tcPr>
            <w:tcW w:w="863" w:type="pct"/>
            <w:gridSpan w:val="2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88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1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2" w:type="pct"/>
            <w:gridSpan w:val="2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0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C4896" w:rsidRPr="003A3ECC" w:rsidTr="00DC4896">
        <w:trPr>
          <w:gridBefore w:val="1"/>
          <w:wBefore w:w="167" w:type="pct"/>
        </w:trPr>
        <w:tc>
          <w:tcPr>
            <w:tcW w:w="863" w:type="pct"/>
            <w:gridSpan w:val="2"/>
            <w:vMerge w:val="restart"/>
          </w:tcPr>
          <w:p w:rsidR="00DC4896" w:rsidRPr="00DC4896" w:rsidRDefault="00DC4896" w:rsidP="00DC4896">
            <w:pPr>
              <w:spacing w:before="80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DC4896">
              <w:rPr>
                <w:rFonts w:ascii="Comic Sans MS" w:hAnsi="Comic Sans MS"/>
                <w:sz w:val="24"/>
                <w:szCs w:val="24"/>
              </w:rPr>
              <w:t xml:space="preserve">Aplica normas básicas de trabajo para el uso correcto del laboratorio de cómputo. </w:t>
            </w:r>
          </w:p>
          <w:p w:rsidR="00DC4896" w:rsidRPr="00DC4896" w:rsidRDefault="00DC4896" w:rsidP="00DC4896">
            <w:pPr>
              <w:spacing w:before="80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88" w:type="pct"/>
          </w:tcPr>
          <w:p w:rsidR="00DC4896" w:rsidRPr="00DC4896" w:rsidRDefault="00DC4896" w:rsidP="00DC4896">
            <w:pPr>
              <w:spacing w:before="80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DC4896">
              <w:rPr>
                <w:rFonts w:ascii="Comic Sans MS" w:hAnsi="Comic Sans MS"/>
                <w:sz w:val="24"/>
                <w:szCs w:val="24"/>
              </w:rPr>
              <w:t xml:space="preserve">Explica las normas y cuidados que se deben seguir para el uso del computador y del laboratorio. </w:t>
            </w:r>
          </w:p>
        </w:tc>
        <w:tc>
          <w:tcPr>
            <w:tcW w:w="281" w:type="pct"/>
            <w:gridSpan w:val="2"/>
          </w:tcPr>
          <w:p w:rsidR="00DC4896" w:rsidRPr="003A3ECC" w:rsidRDefault="00DC4896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3" w:type="pct"/>
          </w:tcPr>
          <w:p w:rsidR="00DC4896" w:rsidRPr="003A3ECC" w:rsidRDefault="00DC4896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  <w:gridSpan w:val="2"/>
          </w:tcPr>
          <w:p w:rsidR="00DC4896" w:rsidRPr="003A3ECC" w:rsidRDefault="00DC4896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DC4896" w:rsidRPr="003A3ECC" w:rsidRDefault="00DC4896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DC4896" w:rsidRPr="003A3ECC" w:rsidRDefault="00DC4896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C4896" w:rsidRPr="003A3ECC" w:rsidTr="00DC4896">
        <w:trPr>
          <w:gridBefore w:val="1"/>
          <w:wBefore w:w="167" w:type="pct"/>
        </w:trPr>
        <w:tc>
          <w:tcPr>
            <w:tcW w:w="863" w:type="pct"/>
            <w:gridSpan w:val="2"/>
            <w:vMerge/>
          </w:tcPr>
          <w:p w:rsidR="00DC4896" w:rsidRPr="00DC4896" w:rsidRDefault="00DC4896" w:rsidP="00DC4896">
            <w:pPr>
              <w:jc w:val="both"/>
              <w:rPr>
                <w:rFonts w:ascii="Comic Sans MS" w:hAnsi="Comic Sans MS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888" w:type="pct"/>
          </w:tcPr>
          <w:p w:rsidR="00DC4896" w:rsidRPr="00DC4896" w:rsidRDefault="00DC4896" w:rsidP="00DC4896">
            <w:pPr>
              <w:jc w:val="both"/>
              <w:rPr>
                <w:rFonts w:ascii="Comic Sans MS" w:hAnsi="Comic Sans MS" w:cs="Arial"/>
                <w:color w:val="000000" w:themeColor="text1"/>
                <w:sz w:val="24"/>
                <w:szCs w:val="24"/>
              </w:rPr>
            </w:pPr>
            <w:r w:rsidRPr="00DC4896">
              <w:rPr>
                <w:rFonts w:ascii="Comic Sans MS" w:hAnsi="Comic Sans MS"/>
                <w:sz w:val="24"/>
                <w:szCs w:val="24"/>
              </w:rPr>
              <w:t>Explica las reglas básicas para el uso y cuidado del equipo.</w:t>
            </w:r>
          </w:p>
        </w:tc>
        <w:tc>
          <w:tcPr>
            <w:tcW w:w="281" w:type="pct"/>
            <w:gridSpan w:val="2"/>
          </w:tcPr>
          <w:p w:rsidR="00DC4896" w:rsidRPr="003A3ECC" w:rsidRDefault="00DC4896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3" w:type="pct"/>
          </w:tcPr>
          <w:p w:rsidR="00DC4896" w:rsidRPr="003A3ECC" w:rsidRDefault="00DC4896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  <w:gridSpan w:val="2"/>
          </w:tcPr>
          <w:p w:rsidR="00DC4896" w:rsidRPr="003A3ECC" w:rsidRDefault="00DC4896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DC4896" w:rsidRPr="003A3ECC" w:rsidRDefault="00DC4896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DC4896" w:rsidRPr="003A3ECC" w:rsidRDefault="00DC4896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C4896" w:rsidRPr="003A3ECC" w:rsidTr="00DC4896">
        <w:trPr>
          <w:gridBefore w:val="1"/>
          <w:wBefore w:w="167" w:type="pct"/>
        </w:trPr>
        <w:tc>
          <w:tcPr>
            <w:tcW w:w="863" w:type="pct"/>
            <w:gridSpan w:val="2"/>
            <w:vMerge/>
          </w:tcPr>
          <w:p w:rsidR="00DC4896" w:rsidRPr="00DC4896" w:rsidRDefault="00DC4896" w:rsidP="00DC4896">
            <w:pPr>
              <w:spacing w:before="80"/>
              <w:ind w:left="57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88" w:type="pct"/>
          </w:tcPr>
          <w:p w:rsidR="00DC4896" w:rsidRPr="00DC4896" w:rsidRDefault="00DC4896" w:rsidP="00DC4896">
            <w:pPr>
              <w:spacing w:before="80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DC4896">
              <w:rPr>
                <w:rFonts w:ascii="Comic Sans MS" w:hAnsi="Comic Sans MS"/>
                <w:sz w:val="24"/>
                <w:szCs w:val="24"/>
              </w:rPr>
              <w:t>Reconoce los hábitos adecuados para el  trabajo  con computadoras.</w:t>
            </w:r>
          </w:p>
        </w:tc>
        <w:tc>
          <w:tcPr>
            <w:tcW w:w="281" w:type="pct"/>
            <w:gridSpan w:val="2"/>
          </w:tcPr>
          <w:p w:rsidR="00DC4896" w:rsidRPr="003A3ECC" w:rsidRDefault="00DC4896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3" w:type="pct"/>
          </w:tcPr>
          <w:p w:rsidR="00DC4896" w:rsidRPr="003A3ECC" w:rsidRDefault="00DC4896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  <w:gridSpan w:val="2"/>
          </w:tcPr>
          <w:p w:rsidR="00DC4896" w:rsidRPr="003A3ECC" w:rsidRDefault="00DC4896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DC4896" w:rsidRPr="003A3ECC" w:rsidRDefault="00DC4896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DC4896" w:rsidRPr="003A3ECC" w:rsidRDefault="00DC4896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C4896" w:rsidRPr="003A3ECC" w:rsidTr="00DC4896">
        <w:trPr>
          <w:gridBefore w:val="1"/>
          <w:wBefore w:w="167" w:type="pct"/>
        </w:trPr>
        <w:tc>
          <w:tcPr>
            <w:tcW w:w="863" w:type="pct"/>
            <w:gridSpan w:val="2"/>
            <w:vMerge/>
          </w:tcPr>
          <w:p w:rsidR="00DC4896" w:rsidRPr="00DC4896" w:rsidRDefault="00DC4896" w:rsidP="00DC4896">
            <w:pPr>
              <w:jc w:val="both"/>
              <w:rPr>
                <w:rFonts w:ascii="Comic Sans MS" w:hAnsi="Comic Sans MS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DC4896" w:rsidRPr="00DC4896" w:rsidRDefault="00DC4896" w:rsidP="00DC4896">
            <w:pPr>
              <w:jc w:val="both"/>
              <w:rPr>
                <w:rFonts w:ascii="Comic Sans MS" w:hAnsi="Comic Sans MS" w:cs="Arial"/>
                <w:sz w:val="24"/>
                <w:szCs w:val="24"/>
              </w:rPr>
            </w:pPr>
            <w:r w:rsidRPr="00DC4896">
              <w:rPr>
                <w:rFonts w:ascii="Comic Sans MS" w:hAnsi="Comic Sans MS"/>
                <w:sz w:val="24"/>
                <w:szCs w:val="24"/>
              </w:rPr>
              <w:t>Aplica hábitos de higiene y seguridad en el uso del computador.</w:t>
            </w:r>
          </w:p>
        </w:tc>
        <w:tc>
          <w:tcPr>
            <w:tcW w:w="281" w:type="pct"/>
            <w:gridSpan w:val="2"/>
          </w:tcPr>
          <w:p w:rsidR="00DC4896" w:rsidRPr="003A3ECC" w:rsidRDefault="00DC4896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3" w:type="pct"/>
          </w:tcPr>
          <w:p w:rsidR="00DC4896" w:rsidRPr="003A3ECC" w:rsidRDefault="00DC4896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  <w:gridSpan w:val="2"/>
          </w:tcPr>
          <w:p w:rsidR="00DC4896" w:rsidRPr="003A3ECC" w:rsidRDefault="00DC4896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DC4896" w:rsidRPr="003A3ECC" w:rsidRDefault="00DC4896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DC4896" w:rsidRPr="003A3ECC" w:rsidRDefault="00DC4896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A6163C" w:rsidRPr="003A3ECC" w:rsidRDefault="00A6163C" w:rsidP="00A6163C">
      <w:pPr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419"/>
        <w:gridCol w:w="2398"/>
        <w:gridCol w:w="771"/>
        <w:gridCol w:w="779"/>
        <w:gridCol w:w="5308"/>
        <w:gridCol w:w="808"/>
        <w:gridCol w:w="808"/>
      </w:tblGrid>
      <w:tr w:rsidR="00A6163C" w:rsidRPr="003A3ECC" w:rsidTr="00A6163C">
        <w:trPr>
          <w:trHeight w:val="309"/>
        </w:trPr>
        <w:tc>
          <w:tcPr>
            <w:tcW w:w="910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2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3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7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163C" w:rsidRPr="003A3ECC" w:rsidTr="00A6163C">
        <w:trPr>
          <w:trHeight w:val="308"/>
        </w:trPr>
        <w:tc>
          <w:tcPr>
            <w:tcW w:w="910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2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7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4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B0380" w:rsidRPr="003A3ECC" w:rsidTr="00A6163C">
        <w:tc>
          <w:tcPr>
            <w:tcW w:w="910" w:type="pct"/>
            <w:vMerge w:val="restart"/>
          </w:tcPr>
          <w:p w:rsidR="002B0380" w:rsidRPr="002B0380" w:rsidRDefault="002B0380" w:rsidP="002B0380">
            <w:pPr>
              <w:spacing w:before="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0380">
              <w:rPr>
                <w:rFonts w:ascii="Arial" w:hAnsi="Arial" w:cs="Arial"/>
                <w:sz w:val="24"/>
                <w:szCs w:val="24"/>
              </w:rPr>
              <w:t>Examina diferentes programas y dispositivos de almacenamiento de virus en las computadoras.</w:t>
            </w:r>
          </w:p>
          <w:p w:rsidR="002B0380" w:rsidRPr="002B0380" w:rsidRDefault="002B0380" w:rsidP="002B0380">
            <w:pPr>
              <w:spacing w:before="8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2" w:type="pct"/>
          </w:tcPr>
          <w:p w:rsidR="002B0380" w:rsidRPr="002B0380" w:rsidRDefault="002B0380" w:rsidP="002B0380">
            <w:pPr>
              <w:spacing w:before="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0380">
              <w:rPr>
                <w:rFonts w:ascii="Arial" w:hAnsi="Arial" w:cs="Arial"/>
                <w:sz w:val="24"/>
                <w:szCs w:val="24"/>
              </w:rPr>
              <w:t>Diferencia los tipos de virus y antivirus.</w:t>
            </w:r>
          </w:p>
        </w:tc>
        <w:tc>
          <w:tcPr>
            <w:tcW w:w="290" w:type="pct"/>
          </w:tcPr>
          <w:p w:rsidR="002B0380" w:rsidRPr="003A3ECC" w:rsidRDefault="002B0380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3" w:type="pct"/>
          </w:tcPr>
          <w:p w:rsidR="002B0380" w:rsidRPr="003A3ECC" w:rsidRDefault="002B0380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7" w:type="pct"/>
          </w:tcPr>
          <w:p w:rsidR="002B0380" w:rsidRPr="003A3ECC" w:rsidRDefault="002B0380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4" w:type="pct"/>
          </w:tcPr>
          <w:p w:rsidR="002B0380" w:rsidRPr="003A3ECC" w:rsidRDefault="002B0380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4" w:type="pct"/>
          </w:tcPr>
          <w:p w:rsidR="002B0380" w:rsidRPr="003A3ECC" w:rsidRDefault="002B0380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2B0380" w:rsidRPr="003A3ECC" w:rsidTr="00A6163C">
        <w:tc>
          <w:tcPr>
            <w:tcW w:w="910" w:type="pct"/>
            <w:vMerge/>
          </w:tcPr>
          <w:p w:rsidR="002B0380" w:rsidRPr="002B0380" w:rsidRDefault="002B0380" w:rsidP="002B038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2" w:type="pct"/>
          </w:tcPr>
          <w:p w:rsidR="002B0380" w:rsidRPr="002B0380" w:rsidRDefault="002B0380" w:rsidP="002B0380">
            <w:pPr>
              <w:spacing w:before="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0380">
              <w:rPr>
                <w:rFonts w:ascii="Arial" w:hAnsi="Arial" w:cs="Arial"/>
                <w:sz w:val="24"/>
                <w:szCs w:val="24"/>
              </w:rPr>
              <w:t>Instala y configura protecciones antivirus.</w:t>
            </w:r>
          </w:p>
        </w:tc>
        <w:tc>
          <w:tcPr>
            <w:tcW w:w="290" w:type="pct"/>
          </w:tcPr>
          <w:p w:rsidR="002B0380" w:rsidRPr="003A3ECC" w:rsidRDefault="002B0380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3" w:type="pct"/>
          </w:tcPr>
          <w:p w:rsidR="002B0380" w:rsidRPr="003A3ECC" w:rsidRDefault="002B0380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7" w:type="pct"/>
          </w:tcPr>
          <w:p w:rsidR="002B0380" w:rsidRPr="003A3ECC" w:rsidRDefault="002B0380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4" w:type="pct"/>
          </w:tcPr>
          <w:p w:rsidR="002B0380" w:rsidRPr="003A3ECC" w:rsidRDefault="002B0380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4" w:type="pct"/>
          </w:tcPr>
          <w:p w:rsidR="002B0380" w:rsidRPr="003A3ECC" w:rsidRDefault="002B0380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2B0380" w:rsidRPr="003A3ECC" w:rsidTr="00A6163C">
        <w:tc>
          <w:tcPr>
            <w:tcW w:w="910" w:type="pct"/>
            <w:vMerge/>
          </w:tcPr>
          <w:p w:rsidR="002B0380" w:rsidRPr="002B0380" w:rsidRDefault="002B0380" w:rsidP="002B038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2" w:type="pct"/>
          </w:tcPr>
          <w:p w:rsidR="002B0380" w:rsidRPr="002B0380" w:rsidRDefault="002B0380" w:rsidP="002B0380">
            <w:pPr>
              <w:spacing w:before="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0380">
              <w:rPr>
                <w:rFonts w:ascii="Arial" w:hAnsi="Arial" w:cs="Arial"/>
                <w:sz w:val="24"/>
                <w:szCs w:val="24"/>
              </w:rPr>
              <w:t>Aplica los procedimientos  para la detección, la corrección y la protección de programas.</w:t>
            </w:r>
          </w:p>
        </w:tc>
        <w:tc>
          <w:tcPr>
            <w:tcW w:w="290" w:type="pct"/>
          </w:tcPr>
          <w:p w:rsidR="002B0380" w:rsidRPr="003A3ECC" w:rsidRDefault="002B0380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3" w:type="pct"/>
          </w:tcPr>
          <w:p w:rsidR="002B0380" w:rsidRPr="003A3ECC" w:rsidRDefault="002B0380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7" w:type="pct"/>
          </w:tcPr>
          <w:p w:rsidR="002B0380" w:rsidRPr="003A3ECC" w:rsidRDefault="002B0380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4" w:type="pct"/>
          </w:tcPr>
          <w:p w:rsidR="002B0380" w:rsidRPr="003A3ECC" w:rsidRDefault="002B0380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4" w:type="pct"/>
          </w:tcPr>
          <w:p w:rsidR="002B0380" w:rsidRPr="003A3ECC" w:rsidRDefault="002B0380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2B0380" w:rsidRPr="003A3ECC" w:rsidTr="00A6163C">
        <w:tc>
          <w:tcPr>
            <w:tcW w:w="910" w:type="pct"/>
            <w:vMerge/>
          </w:tcPr>
          <w:p w:rsidR="002B0380" w:rsidRPr="002B0380" w:rsidRDefault="002B0380" w:rsidP="002B038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2" w:type="pct"/>
          </w:tcPr>
          <w:p w:rsidR="002B0380" w:rsidRPr="002B0380" w:rsidRDefault="002B0380" w:rsidP="002B0380">
            <w:pPr>
              <w:spacing w:before="80"/>
              <w:jc w:val="both"/>
              <w:rPr>
                <w:rFonts w:ascii="Arial" w:hAnsi="Arial" w:cs="Arial"/>
                <w:b/>
                <w:szCs w:val="24"/>
              </w:rPr>
            </w:pPr>
            <w:r w:rsidRPr="002B0380">
              <w:rPr>
                <w:rFonts w:ascii="Arial" w:hAnsi="Arial" w:cs="Arial"/>
                <w:sz w:val="24"/>
                <w:szCs w:val="24"/>
              </w:rPr>
              <w:t>Examina diferentes programas y dispositivos de almacenamiento utilizando antivirus.</w:t>
            </w:r>
          </w:p>
        </w:tc>
        <w:tc>
          <w:tcPr>
            <w:tcW w:w="290" w:type="pct"/>
          </w:tcPr>
          <w:p w:rsidR="002B0380" w:rsidRPr="003A3ECC" w:rsidRDefault="002B0380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3" w:type="pct"/>
          </w:tcPr>
          <w:p w:rsidR="002B0380" w:rsidRPr="003A3ECC" w:rsidRDefault="002B0380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7" w:type="pct"/>
          </w:tcPr>
          <w:p w:rsidR="002B0380" w:rsidRPr="003A3ECC" w:rsidRDefault="002B0380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4" w:type="pct"/>
          </w:tcPr>
          <w:p w:rsidR="002B0380" w:rsidRPr="003A3ECC" w:rsidRDefault="002B0380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4" w:type="pct"/>
          </w:tcPr>
          <w:p w:rsidR="002B0380" w:rsidRPr="003A3ECC" w:rsidRDefault="002B0380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A6163C" w:rsidRDefault="00A6163C" w:rsidP="00A6163C">
      <w:pPr>
        <w:rPr>
          <w:rFonts w:ascii="Arial" w:hAnsi="Arial" w:cs="Arial"/>
        </w:rPr>
      </w:pPr>
    </w:p>
    <w:p w:rsidR="002B0380" w:rsidRDefault="002B0380" w:rsidP="00A6163C">
      <w:pPr>
        <w:rPr>
          <w:rFonts w:ascii="Arial" w:hAnsi="Arial" w:cs="Arial"/>
        </w:rPr>
      </w:pPr>
    </w:p>
    <w:p w:rsidR="002B0380" w:rsidRDefault="002B0380" w:rsidP="00A6163C">
      <w:pPr>
        <w:rPr>
          <w:rFonts w:ascii="Arial" w:hAnsi="Arial" w:cs="Arial"/>
        </w:rPr>
      </w:pPr>
    </w:p>
    <w:p w:rsidR="002B0380" w:rsidRDefault="002B0380" w:rsidP="00A6163C">
      <w:pPr>
        <w:rPr>
          <w:rFonts w:ascii="Arial" w:hAnsi="Arial" w:cs="Arial"/>
        </w:rPr>
      </w:pPr>
    </w:p>
    <w:p w:rsidR="002B0380" w:rsidRDefault="002B0380" w:rsidP="00A6163C">
      <w:pPr>
        <w:rPr>
          <w:rFonts w:ascii="Arial" w:hAnsi="Arial" w:cs="Arial"/>
        </w:rPr>
      </w:pPr>
    </w:p>
    <w:p w:rsidR="002B0380" w:rsidRDefault="002B0380" w:rsidP="00A6163C">
      <w:pPr>
        <w:rPr>
          <w:rFonts w:ascii="Arial" w:hAnsi="Arial" w:cs="Arial"/>
        </w:rPr>
      </w:pPr>
    </w:p>
    <w:p w:rsidR="002B0380" w:rsidRDefault="002B0380" w:rsidP="00A6163C">
      <w:pPr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417"/>
        <w:gridCol w:w="2642"/>
        <w:gridCol w:w="962"/>
        <w:gridCol w:w="683"/>
        <w:gridCol w:w="5053"/>
        <w:gridCol w:w="771"/>
        <w:gridCol w:w="763"/>
      </w:tblGrid>
      <w:tr w:rsidR="00A6163C" w:rsidRPr="003A3ECC" w:rsidTr="00DE7C98">
        <w:trPr>
          <w:trHeight w:val="309"/>
        </w:trPr>
        <w:tc>
          <w:tcPr>
            <w:tcW w:w="909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4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01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77" w:type="pct"/>
            <w:gridSpan w:val="2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163C" w:rsidRPr="003A3ECC" w:rsidTr="002B0380">
        <w:trPr>
          <w:trHeight w:val="308"/>
        </w:trPr>
        <w:tc>
          <w:tcPr>
            <w:tcW w:w="909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4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2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7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01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7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B0380" w:rsidRPr="003A3ECC" w:rsidTr="002B0380">
        <w:tc>
          <w:tcPr>
            <w:tcW w:w="909" w:type="pct"/>
            <w:vMerge w:val="restart"/>
          </w:tcPr>
          <w:p w:rsidR="002B0380" w:rsidRPr="002B0380" w:rsidRDefault="002B0380" w:rsidP="002B038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0380">
              <w:rPr>
                <w:rFonts w:ascii="Arial" w:hAnsi="Arial" w:cs="Arial"/>
                <w:sz w:val="24"/>
                <w:szCs w:val="24"/>
              </w:rPr>
              <w:t>Aplica las diferentes herramientas para manejo del entorno en un sistema operativo de ambiente gráfico</w:t>
            </w:r>
          </w:p>
        </w:tc>
        <w:tc>
          <w:tcPr>
            <w:tcW w:w="994" w:type="pct"/>
          </w:tcPr>
          <w:p w:rsidR="002B0380" w:rsidRPr="002B0380" w:rsidRDefault="002B0380" w:rsidP="002B0380">
            <w:pPr>
              <w:spacing w:before="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0380">
              <w:rPr>
                <w:rFonts w:ascii="Arial" w:hAnsi="Arial" w:cs="Arial"/>
                <w:sz w:val="24"/>
                <w:szCs w:val="24"/>
              </w:rPr>
              <w:t>Explica el funcionamiento de las herramientas básicas del sistema.</w:t>
            </w:r>
          </w:p>
        </w:tc>
        <w:tc>
          <w:tcPr>
            <w:tcW w:w="362" w:type="pct"/>
          </w:tcPr>
          <w:p w:rsidR="002B0380" w:rsidRPr="003A3ECC" w:rsidRDefault="002B0380" w:rsidP="00DE7C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" w:type="pct"/>
          </w:tcPr>
          <w:p w:rsidR="002B0380" w:rsidRPr="003A3ECC" w:rsidRDefault="002B0380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01" w:type="pct"/>
          </w:tcPr>
          <w:p w:rsidR="002B0380" w:rsidRPr="003A3ECC" w:rsidRDefault="002B0380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2B0380" w:rsidRPr="003A3ECC" w:rsidRDefault="002B0380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7" w:type="pct"/>
          </w:tcPr>
          <w:p w:rsidR="002B0380" w:rsidRPr="003A3ECC" w:rsidRDefault="002B0380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2B0380" w:rsidRPr="003A3ECC" w:rsidTr="002B0380">
        <w:tc>
          <w:tcPr>
            <w:tcW w:w="909" w:type="pct"/>
            <w:vMerge/>
          </w:tcPr>
          <w:p w:rsidR="002B0380" w:rsidRPr="002B0380" w:rsidRDefault="002B0380" w:rsidP="002B038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4" w:type="pct"/>
          </w:tcPr>
          <w:p w:rsidR="002B0380" w:rsidRPr="002B0380" w:rsidRDefault="002B0380" w:rsidP="002B0380">
            <w:pPr>
              <w:spacing w:before="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0380">
              <w:rPr>
                <w:rFonts w:ascii="Arial" w:hAnsi="Arial" w:cs="Arial"/>
                <w:sz w:val="24"/>
                <w:szCs w:val="24"/>
              </w:rPr>
              <w:t>Identifica los elementos que se presentan para la  administración de programas.</w:t>
            </w:r>
          </w:p>
        </w:tc>
        <w:tc>
          <w:tcPr>
            <w:tcW w:w="362" w:type="pct"/>
          </w:tcPr>
          <w:p w:rsidR="002B0380" w:rsidRPr="003A3ECC" w:rsidRDefault="002B0380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2B0380" w:rsidRPr="003A3ECC" w:rsidRDefault="002B0380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01" w:type="pct"/>
          </w:tcPr>
          <w:p w:rsidR="002B0380" w:rsidRPr="003A3ECC" w:rsidRDefault="002B0380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2B0380" w:rsidRPr="003A3ECC" w:rsidRDefault="002B0380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7" w:type="pct"/>
          </w:tcPr>
          <w:p w:rsidR="002B0380" w:rsidRPr="003A3ECC" w:rsidRDefault="002B0380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2B0380" w:rsidRPr="003A3ECC" w:rsidTr="002B0380">
        <w:tc>
          <w:tcPr>
            <w:tcW w:w="909" w:type="pct"/>
            <w:vMerge/>
          </w:tcPr>
          <w:p w:rsidR="002B0380" w:rsidRPr="002B0380" w:rsidRDefault="002B0380" w:rsidP="002B038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4" w:type="pct"/>
          </w:tcPr>
          <w:p w:rsidR="002B0380" w:rsidRPr="002B0380" w:rsidRDefault="002B0380" w:rsidP="002B0380">
            <w:pPr>
              <w:spacing w:before="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0380">
              <w:rPr>
                <w:rFonts w:ascii="Arial" w:hAnsi="Arial" w:cs="Arial"/>
                <w:sz w:val="24"/>
                <w:szCs w:val="24"/>
              </w:rPr>
              <w:t>Aplica  las funciones disponibles para el manejo del entorno del sistema operativo.</w:t>
            </w:r>
          </w:p>
        </w:tc>
        <w:tc>
          <w:tcPr>
            <w:tcW w:w="362" w:type="pct"/>
          </w:tcPr>
          <w:p w:rsidR="002B0380" w:rsidRPr="003A3ECC" w:rsidRDefault="002B0380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" w:type="pct"/>
          </w:tcPr>
          <w:p w:rsidR="002B0380" w:rsidRPr="003A3ECC" w:rsidRDefault="002B0380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01" w:type="pct"/>
          </w:tcPr>
          <w:p w:rsidR="002B0380" w:rsidRPr="003A3ECC" w:rsidRDefault="002B0380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2B0380" w:rsidRPr="003A3ECC" w:rsidRDefault="002B0380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7" w:type="pct"/>
          </w:tcPr>
          <w:p w:rsidR="002B0380" w:rsidRPr="003A3ECC" w:rsidRDefault="002B0380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A6163C" w:rsidRDefault="00A6163C" w:rsidP="00A6163C">
      <w:pPr>
        <w:rPr>
          <w:rFonts w:ascii="Arial" w:hAnsi="Arial" w:cs="Arial"/>
        </w:rPr>
      </w:pPr>
    </w:p>
    <w:p w:rsidR="002B0380" w:rsidRDefault="002B0380" w:rsidP="00A6163C">
      <w:pPr>
        <w:rPr>
          <w:rFonts w:ascii="Arial" w:hAnsi="Arial" w:cs="Arial"/>
        </w:rPr>
      </w:pPr>
    </w:p>
    <w:p w:rsidR="002B0380" w:rsidRDefault="002B0380" w:rsidP="00A6163C">
      <w:pPr>
        <w:rPr>
          <w:rFonts w:ascii="Arial" w:hAnsi="Arial" w:cs="Arial"/>
        </w:rPr>
      </w:pPr>
    </w:p>
    <w:p w:rsidR="002B0380" w:rsidRDefault="002B0380" w:rsidP="00A6163C">
      <w:pPr>
        <w:rPr>
          <w:rFonts w:ascii="Arial" w:hAnsi="Arial" w:cs="Arial"/>
        </w:rPr>
      </w:pPr>
    </w:p>
    <w:p w:rsidR="002B0380" w:rsidRPr="003A3ECC" w:rsidRDefault="002B0380" w:rsidP="00A6163C">
      <w:pPr>
        <w:rPr>
          <w:rFonts w:ascii="Arial" w:hAnsi="Arial" w:cs="Arial"/>
        </w:rPr>
      </w:pPr>
    </w:p>
    <w:p w:rsidR="00AD23D6" w:rsidRPr="003A3ECC" w:rsidRDefault="00AD23D6" w:rsidP="00A6163C">
      <w:pPr>
        <w:rPr>
          <w:rFonts w:ascii="Arial" w:hAnsi="Arial" w:cs="Arial"/>
        </w:rPr>
      </w:pPr>
    </w:p>
    <w:p w:rsidR="00AD23D6" w:rsidRPr="003A3ECC" w:rsidRDefault="00AD23D6" w:rsidP="00A6163C">
      <w:pPr>
        <w:rPr>
          <w:rFonts w:ascii="Arial" w:hAnsi="Arial" w:cs="Arial"/>
        </w:rPr>
      </w:pPr>
    </w:p>
    <w:tbl>
      <w:tblPr>
        <w:tblStyle w:val="Tablaconcuadrcula"/>
        <w:tblW w:w="5146" w:type="pct"/>
        <w:tblInd w:w="-318" w:type="dxa"/>
        <w:tblLook w:val="04A0" w:firstRow="1" w:lastRow="0" w:firstColumn="1" w:lastColumn="0" w:noHBand="0" w:noVBand="1"/>
      </w:tblPr>
      <w:tblGrid>
        <w:gridCol w:w="2401"/>
        <w:gridCol w:w="2969"/>
        <w:gridCol w:w="893"/>
        <w:gridCol w:w="683"/>
        <w:gridCol w:w="5127"/>
        <w:gridCol w:w="770"/>
        <w:gridCol w:w="765"/>
      </w:tblGrid>
      <w:tr w:rsidR="00A6163C" w:rsidRPr="003A3ECC" w:rsidTr="00DE7C98">
        <w:trPr>
          <w:trHeight w:val="309"/>
        </w:trPr>
        <w:tc>
          <w:tcPr>
            <w:tcW w:w="882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91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9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84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64" w:type="pct"/>
            <w:gridSpan w:val="2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163C" w:rsidRPr="003A3ECC" w:rsidTr="002B0380">
        <w:trPr>
          <w:trHeight w:val="308"/>
        </w:trPr>
        <w:tc>
          <w:tcPr>
            <w:tcW w:w="882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91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8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1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84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1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B0380" w:rsidRPr="003A3ECC" w:rsidTr="002B0380">
        <w:tc>
          <w:tcPr>
            <w:tcW w:w="882" w:type="pct"/>
            <w:vMerge w:val="restart"/>
          </w:tcPr>
          <w:p w:rsidR="002B0380" w:rsidRPr="002B0380" w:rsidRDefault="002B0380" w:rsidP="002B0380">
            <w:pPr>
              <w:spacing w:before="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0380">
              <w:rPr>
                <w:rFonts w:ascii="Arial" w:hAnsi="Arial" w:cs="Arial"/>
                <w:sz w:val="24"/>
                <w:szCs w:val="24"/>
              </w:rPr>
              <w:t>Utiliza las herramientas disponibles para el manejo de diferentes recursos.</w:t>
            </w:r>
          </w:p>
          <w:p w:rsidR="002B0380" w:rsidRPr="002B0380" w:rsidRDefault="002B0380" w:rsidP="002B0380">
            <w:pPr>
              <w:spacing w:before="8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1" w:type="pct"/>
          </w:tcPr>
          <w:p w:rsidR="002B0380" w:rsidRPr="002B0380" w:rsidRDefault="002B0380" w:rsidP="002B0380">
            <w:pPr>
              <w:spacing w:before="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0380">
              <w:rPr>
                <w:rFonts w:ascii="Arial" w:hAnsi="Arial" w:cs="Arial"/>
                <w:sz w:val="24"/>
                <w:szCs w:val="24"/>
              </w:rPr>
              <w:t>Distingue las herramientas disponibles en el sistema para el manejo de diferentes recursos de la computadora.</w:t>
            </w:r>
          </w:p>
        </w:tc>
        <w:tc>
          <w:tcPr>
            <w:tcW w:w="328" w:type="pct"/>
          </w:tcPr>
          <w:p w:rsidR="002B0380" w:rsidRPr="003A3ECC" w:rsidRDefault="002B0380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1" w:type="pct"/>
          </w:tcPr>
          <w:p w:rsidR="002B0380" w:rsidRPr="003A3ECC" w:rsidRDefault="002B0380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84" w:type="pct"/>
          </w:tcPr>
          <w:p w:rsidR="002B0380" w:rsidRPr="003A3ECC" w:rsidRDefault="002B0380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3" w:type="pct"/>
          </w:tcPr>
          <w:p w:rsidR="002B0380" w:rsidRPr="003A3ECC" w:rsidRDefault="002B0380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2B0380" w:rsidRPr="003A3ECC" w:rsidRDefault="002B0380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2B0380" w:rsidRPr="003A3ECC" w:rsidTr="002B0380">
        <w:tc>
          <w:tcPr>
            <w:tcW w:w="882" w:type="pct"/>
            <w:vMerge/>
          </w:tcPr>
          <w:p w:rsidR="002B0380" w:rsidRPr="002B0380" w:rsidRDefault="002B0380" w:rsidP="002B038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1" w:type="pct"/>
          </w:tcPr>
          <w:p w:rsidR="002B0380" w:rsidRPr="002B0380" w:rsidRDefault="002B0380" w:rsidP="002B0380">
            <w:pPr>
              <w:spacing w:before="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0380">
              <w:rPr>
                <w:rFonts w:ascii="Arial" w:hAnsi="Arial" w:cs="Arial"/>
                <w:sz w:val="24"/>
                <w:szCs w:val="24"/>
              </w:rPr>
              <w:t>Describe el procedimiento a seguir para el uso de cada una de las herramientas.</w:t>
            </w:r>
          </w:p>
        </w:tc>
        <w:tc>
          <w:tcPr>
            <w:tcW w:w="328" w:type="pct"/>
          </w:tcPr>
          <w:p w:rsidR="002B0380" w:rsidRPr="003A3ECC" w:rsidRDefault="002B0380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1" w:type="pct"/>
          </w:tcPr>
          <w:p w:rsidR="002B0380" w:rsidRPr="003A3ECC" w:rsidRDefault="002B0380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84" w:type="pct"/>
          </w:tcPr>
          <w:p w:rsidR="002B0380" w:rsidRPr="003A3ECC" w:rsidRDefault="002B0380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3" w:type="pct"/>
          </w:tcPr>
          <w:p w:rsidR="002B0380" w:rsidRPr="003A3ECC" w:rsidRDefault="002B0380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2B0380" w:rsidRPr="003A3ECC" w:rsidRDefault="002B0380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2B0380" w:rsidRPr="003A3ECC" w:rsidTr="002B0380">
        <w:tc>
          <w:tcPr>
            <w:tcW w:w="882" w:type="pct"/>
            <w:vMerge/>
          </w:tcPr>
          <w:p w:rsidR="002B0380" w:rsidRPr="002B0380" w:rsidRDefault="002B0380" w:rsidP="002B038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1" w:type="pct"/>
          </w:tcPr>
          <w:p w:rsidR="002B0380" w:rsidRPr="002B0380" w:rsidRDefault="002B0380" w:rsidP="002B0380">
            <w:pPr>
              <w:spacing w:before="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0380">
              <w:rPr>
                <w:rFonts w:ascii="Arial" w:hAnsi="Arial" w:cs="Arial"/>
                <w:sz w:val="24"/>
                <w:szCs w:val="24"/>
              </w:rPr>
              <w:t>Configura los diferentes equipos y recursos de la computadora.</w:t>
            </w:r>
          </w:p>
        </w:tc>
        <w:tc>
          <w:tcPr>
            <w:tcW w:w="328" w:type="pct"/>
          </w:tcPr>
          <w:p w:rsidR="002B0380" w:rsidRPr="003A3ECC" w:rsidRDefault="002B0380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1" w:type="pct"/>
          </w:tcPr>
          <w:p w:rsidR="002B0380" w:rsidRPr="003A3ECC" w:rsidRDefault="002B0380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84" w:type="pct"/>
          </w:tcPr>
          <w:p w:rsidR="002B0380" w:rsidRPr="003A3ECC" w:rsidRDefault="002B0380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3" w:type="pct"/>
          </w:tcPr>
          <w:p w:rsidR="002B0380" w:rsidRPr="003A3ECC" w:rsidRDefault="002B0380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2B0380" w:rsidRPr="003A3ECC" w:rsidRDefault="002B0380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A6163C" w:rsidRDefault="00A6163C" w:rsidP="00A6163C">
      <w:pPr>
        <w:rPr>
          <w:rFonts w:ascii="Arial" w:hAnsi="Arial" w:cs="Arial"/>
        </w:rPr>
      </w:pPr>
    </w:p>
    <w:p w:rsidR="00DE7C98" w:rsidRDefault="00DE7C98" w:rsidP="00A6163C">
      <w:pPr>
        <w:rPr>
          <w:rFonts w:ascii="Arial" w:hAnsi="Arial" w:cs="Arial"/>
        </w:rPr>
      </w:pPr>
    </w:p>
    <w:p w:rsidR="00DE7C98" w:rsidRDefault="00DE7C98" w:rsidP="00A6163C">
      <w:pPr>
        <w:rPr>
          <w:rFonts w:ascii="Arial" w:hAnsi="Arial" w:cs="Arial"/>
        </w:rPr>
      </w:pPr>
    </w:p>
    <w:p w:rsidR="00DE7C98" w:rsidRDefault="00DE7C98" w:rsidP="00A6163C">
      <w:pPr>
        <w:rPr>
          <w:rFonts w:ascii="Arial" w:hAnsi="Arial" w:cs="Arial"/>
        </w:rPr>
      </w:pPr>
    </w:p>
    <w:p w:rsidR="002B0380" w:rsidRDefault="002B0380" w:rsidP="00A6163C">
      <w:pPr>
        <w:rPr>
          <w:rFonts w:ascii="Arial" w:hAnsi="Arial" w:cs="Arial"/>
        </w:rPr>
      </w:pPr>
    </w:p>
    <w:p w:rsidR="00DE7C98" w:rsidRDefault="00DE7C98" w:rsidP="00A6163C">
      <w:pPr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268"/>
        <w:gridCol w:w="3242"/>
        <w:gridCol w:w="894"/>
        <w:gridCol w:w="683"/>
        <w:gridCol w:w="5129"/>
        <w:gridCol w:w="770"/>
        <w:gridCol w:w="765"/>
      </w:tblGrid>
      <w:tr w:rsidR="00A6163C" w:rsidRPr="003A3ECC" w:rsidTr="002B0380">
        <w:trPr>
          <w:trHeight w:val="309"/>
        </w:trPr>
        <w:tc>
          <w:tcPr>
            <w:tcW w:w="825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9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5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58" w:type="pct"/>
            <w:gridSpan w:val="2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163C" w:rsidRPr="003A3ECC" w:rsidTr="002B0380">
        <w:trPr>
          <w:trHeight w:val="308"/>
        </w:trPr>
        <w:tc>
          <w:tcPr>
            <w:tcW w:w="825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9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5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8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65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78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B0380" w:rsidRPr="003A3ECC" w:rsidTr="002B0380">
        <w:tc>
          <w:tcPr>
            <w:tcW w:w="825" w:type="pct"/>
            <w:vMerge w:val="restart"/>
          </w:tcPr>
          <w:p w:rsidR="002B0380" w:rsidRPr="002B0380" w:rsidRDefault="002B0380" w:rsidP="002B0380">
            <w:pPr>
              <w:spacing w:before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0380">
              <w:rPr>
                <w:rFonts w:ascii="Arial" w:hAnsi="Arial" w:cs="Arial"/>
                <w:sz w:val="24"/>
                <w:szCs w:val="24"/>
              </w:rPr>
              <w:t>Aplica las funciones de un procesador de textos en la creación de documentos.</w:t>
            </w:r>
          </w:p>
          <w:p w:rsidR="002B0380" w:rsidRPr="002B0380" w:rsidRDefault="002B0380" w:rsidP="002B0380">
            <w:pPr>
              <w:spacing w:before="1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9" w:type="pct"/>
          </w:tcPr>
          <w:p w:rsidR="002B0380" w:rsidRPr="002B0380" w:rsidRDefault="002B0380" w:rsidP="002B0380">
            <w:pPr>
              <w:spacing w:before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0380">
              <w:rPr>
                <w:rFonts w:ascii="Arial" w:hAnsi="Arial" w:cs="Arial"/>
                <w:sz w:val="24"/>
                <w:szCs w:val="24"/>
              </w:rPr>
              <w:t>Identifica las funciones disponibles para la  creación, la apertura,  la edición y la  impresión de documentos.</w:t>
            </w:r>
          </w:p>
        </w:tc>
        <w:tc>
          <w:tcPr>
            <w:tcW w:w="325" w:type="pct"/>
          </w:tcPr>
          <w:p w:rsidR="002B0380" w:rsidRPr="002B0380" w:rsidRDefault="002B0380" w:rsidP="002B0380">
            <w:pPr>
              <w:tabs>
                <w:tab w:val="left" w:pos="480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2B0380" w:rsidRPr="003A3ECC" w:rsidRDefault="002B0380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5" w:type="pct"/>
          </w:tcPr>
          <w:p w:rsidR="002B0380" w:rsidRPr="003A3ECC" w:rsidRDefault="002B0380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2B0380" w:rsidRPr="003A3ECC" w:rsidRDefault="002B0380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2B0380" w:rsidRPr="003A3ECC" w:rsidRDefault="002B0380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2B0380" w:rsidRPr="003A3ECC" w:rsidTr="002B0380">
        <w:tc>
          <w:tcPr>
            <w:tcW w:w="825" w:type="pct"/>
            <w:vMerge/>
          </w:tcPr>
          <w:p w:rsidR="002B0380" w:rsidRPr="002B0380" w:rsidRDefault="002B0380" w:rsidP="002B0380">
            <w:pPr>
              <w:tabs>
                <w:tab w:val="left" w:pos="4800"/>
              </w:tabs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9" w:type="pct"/>
          </w:tcPr>
          <w:p w:rsidR="002B0380" w:rsidRPr="002B0380" w:rsidRDefault="002B0380" w:rsidP="002B038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0380">
              <w:rPr>
                <w:rFonts w:ascii="Arial" w:hAnsi="Arial" w:cs="Arial"/>
                <w:sz w:val="24"/>
                <w:szCs w:val="24"/>
              </w:rPr>
              <w:t>Explica el procedimiento para el manejo de bloques.</w:t>
            </w:r>
          </w:p>
        </w:tc>
        <w:tc>
          <w:tcPr>
            <w:tcW w:w="325" w:type="pct"/>
          </w:tcPr>
          <w:p w:rsidR="002B0380" w:rsidRPr="002B0380" w:rsidRDefault="002B0380" w:rsidP="002B0380">
            <w:pPr>
              <w:tabs>
                <w:tab w:val="left" w:pos="480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2B0380" w:rsidRPr="003A3ECC" w:rsidRDefault="002B0380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5" w:type="pct"/>
          </w:tcPr>
          <w:p w:rsidR="002B0380" w:rsidRPr="003A3ECC" w:rsidRDefault="002B0380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2B0380" w:rsidRPr="003A3ECC" w:rsidRDefault="002B0380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2B0380" w:rsidRPr="003A3ECC" w:rsidRDefault="002B0380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2B0380" w:rsidRPr="003A3ECC" w:rsidTr="002B0380">
        <w:tc>
          <w:tcPr>
            <w:tcW w:w="825" w:type="pct"/>
            <w:vMerge/>
          </w:tcPr>
          <w:p w:rsidR="002B0380" w:rsidRPr="002B0380" w:rsidRDefault="002B0380" w:rsidP="002B0380">
            <w:pPr>
              <w:tabs>
                <w:tab w:val="left" w:pos="4800"/>
              </w:tabs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9" w:type="pct"/>
          </w:tcPr>
          <w:p w:rsidR="002B0380" w:rsidRPr="002B0380" w:rsidRDefault="002B0380" w:rsidP="002B038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0380">
              <w:rPr>
                <w:rFonts w:ascii="Arial" w:hAnsi="Arial" w:cs="Arial"/>
                <w:sz w:val="24"/>
                <w:szCs w:val="24"/>
              </w:rPr>
              <w:t>Describe el procedimiento para dar formato a los documentos.</w:t>
            </w:r>
          </w:p>
        </w:tc>
        <w:tc>
          <w:tcPr>
            <w:tcW w:w="325" w:type="pct"/>
          </w:tcPr>
          <w:p w:rsidR="002B0380" w:rsidRPr="002B0380" w:rsidRDefault="002B0380" w:rsidP="002B0380">
            <w:pPr>
              <w:tabs>
                <w:tab w:val="left" w:pos="480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2B0380" w:rsidRPr="003A3ECC" w:rsidRDefault="002B0380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5" w:type="pct"/>
          </w:tcPr>
          <w:p w:rsidR="002B0380" w:rsidRPr="003A3ECC" w:rsidRDefault="002B0380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2B0380" w:rsidRPr="003A3ECC" w:rsidRDefault="002B0380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2B0380" w:rsidRPr="003A3ECC" w:rsidRDefault="002B0380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2B0380" w:rsidRPr="003A3ECC" w:rsidTr="002B0380">
        <w:tc>
          <w:tcPr>
            <w:tcW w:w="825" w:type="pct"/>
            <w:vMerge/>
          </w:tcPr>
          <w:p w:rsidR="002B0380" w:rsidRPr="002B0380" w:rsidRDefault="002B0380" w:rsidP="002B0380">
            <w:pPr>
              <w:spacing w:before="8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9" w:type="pct"/>
          </w:tcPr>
          <w:p w:rsidR="002B0380" w:rsidRPr="002B0380" w:rsidRDefault="002B0380" w:rsidP="002B0380">
            <w:pPr>
              <w:spacing w:before="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0380">
              <w:rPr>
                <w:rFonts w:ascii="Arial" w:hAnsi="Arial" w:cs="Arial"/>
                <w:sz w:val="24"/>
                <w:szCs w:val="24"/>
              </w:rPr>
              <w:t>Aplica las herramientas disponibles para el manejo y construcción de tablas y gráficos.</w:t>
            </w:r>
          </w:p>
        </w:tc>
        <w:tc>
          <w:tcPr>
            <w:tcW w:w="325" w:type="pct"/>
          </w:tcPr>
          <w:p w:rsidR="002B0380" w:rsidRPr="002B0380" w:rsidRDefault="002B0380" w:rsidP="002B0380">
            <w:pPr>
              <w:tabs>
                <w:tab w:val="left" w:pos="480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2B0380" w:rsidRPr="003A3ECC" w:rsidRDefault="002B0380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5" w:type="pct"/>
          </w:tcPr>
          <w:p w:rsidR="002B0380" w:rsidRPr="003A3ECC" w:rsidRDefault="002B0380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2B0380" w:rsidRPr="003A3ECC" w:rsidRDefault="002B0380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2B0380" w:rsidRPr="003A3ECC" w:rsidRDefault="002B0380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2B0380" w:rsidRPr="003A3ECC" w:rsidTr="002B0380">
        <w:tc>
          <w:tcPr>
            <w:tcW w:w="825" w:type="pct"/>
            <w:vMerge/>
          </w:tcPr>
          <w:p w:rsidR="002B0380" w:rsidRPr="002B0380" w:rsidRDefault="002B0380" w:rsidP="002B0380">
            <w:pPr>
              <w:spacing w:before="8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9" w:type="pct"/>
          </w:tcPr>
          <w:p w:rsidR="002B0380" w:rsidRPr="002B0380" w:rsidRDefault="002B0380" w:rsidP="002B0380">
            <w:pPr>
              <w:spacing w:before="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0380">
              <w:rPr>
                <w:rFonts w:ascii="Arial" w:hAnsi="Arial" w:cs="Arial"/>
                <w:sz w:val="24"/>
                <w:szCs w:val="24"/>
              </w:rPr>
              <w:t>Aplica las funciones del procesador de texto en la elaboración de documentos.</w:t>
            </w:r>
          </w:p>
        </w:tc>
        <w:tc>
          <w:tcPr>
            <w:tcW w:w="325" w:type="pct"/>
          </w:tcPr>
          <w:p w:rsidR="002B0380" w:rsidRPr="002B0380" w:rsidRDefault="002B0380" w:rsidP="002B0380">
            <w:pPr>
              <w:tabs>
                <w:tab w:val="left" w:pos="480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2B0380" w:rsidRPr="003A3ECC" w:rsidRDefault="002B0380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5" w:type="pct"/>
          </w:tcPr>
          <w:p w:rsidR="002B0380" w:rsidRPr="003A3ECC" w:rsidRDefault="002B0380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2B0380" w:rsidRPr="003A3ECC" w:rsidRDefault="002B0380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2B0380" w:rsidRPr="003A3ECC" w:rsidRDefault="002B0380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A6163C" w:rsidRDefault="00A6163C" w:rsidP="00A6163C">
      <w:pPr>
        <w:tabs>
          <w:tab w:val="left" w:pos="4800"/>
        </w:tabs>
        <w:rPr>
          <w:rFonts w:ascii="Arial" w:hAnsi="Arial" w:cs="Arial"/>
        </w:rPr>
      </w:pPr>
    </w:p>
    <w:p w:rsidR="002B0380" w:rsidRDefault="002B0380" w:rsidP="00A6163C">
      <w:pPr>
        <w:tabs>
          <w:tab w:val="left" w:pos="4800"/>
        </w:tabs>
        <w:rPr>
          <w:rFonts w:ascii="Arial" w:hAnsi="Arial" w:cs="Arial"/>
        </w:rPr>
      </w:pPr>
    </w:p>
    <w:p w:rsidR="002B0380" w:rsidRDefault="002B0380" w:rsidP="00A6163C">
      <w:pPr>
        <w:tabs>
          <w:tab w:val="left" w:pos="4800"/>
        </w:tabs>
        <w:rPr>
          <w:rFonts w:ascii="Arial" w:hAnsi="Arial" w:cs="Arial"/>
        </w:rPr>
      </w:pPr>
    </w:p>
    <w:p w:rsidR="002B0380" w:rsidRDefault="002B0380" w:rsidP="00A6163C">
      <w:pPr>
        <w:tabs>
          <w:tab w:val="left" w:pos="4800"/>
        </w:tabs>
        <w:rPr>
          <w:rFonts w:ascii="Arial" w:hAnsi="Arial" w:cs="Arial"/>
        </w:rPr>
      </w:pPr>
    </w:p>
    <w:p w:rsidR="002B0380" w:rsidRDefault="002B0380" w:rsidP="00A6163C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268"/>
        <w:gridCol w:w="3242"/>
        <w:gridCol w:w="894"/>
        <w:gridCol w:w="683"/>
        <w:gridCol w:w="5129"/>
        <w:gridCol w:w="770"/>
        <w:gridCol w:w="765"/>
      </w:tblGrid>
      <w:tr w:rsidR="002B0380" w:rsidRPr="003A3ECC" w:rsidTr="00CD6DAB">
        <w:trPr>
          <w:trHeight w:val="309"/>
        </w:trPr>
        <w:tc>
          <w:tcPr>
            <w:tcW w:w="825" w:type="pct"/>
            <w:vMerge w:val="restart"/>
          </w:tcPr>
          <w:p w:rsidR="002B0380" w:rsidRPr="003A3ECC" w:rsidRDefault="002B0380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B0380" w:rsidRPr="003A3ECC" w:rsidRDefault="002B0380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2B0380" w:rsidRPr="003A3ECC" w:rsidRDefault="002B0380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9" w:type="pct"/>
            <w:vMerge w:val="restart"/>
          </w:tcPr>
          <w:p w:rsidR="002B0380" w:rsidRPr="003A3ECC" w:rsidRDefault="002B0380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B0380" w:rsidRPr="003A3ECC" w:rsidRDefault="002B0380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2B0380" w:rsidRPr="003A3ECC" w:rsidRDefault="002B0380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B0380" w:rsidRPr="003A3ECC" w:rsidRDefault="002B0380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B0380" w:rsidRPr="003A3ECC" w:rsidRDefault="002B0380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2B0380" w:rsidRPr="003A3ECC" w:rsidRDefault="002B0380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5" w:type="pct"/>
            <w:vMerge w:val="restart"/>
          </w:tcPr>
          <w:p w:rsidR="002B0380" w:rsidRPr="003A3ECC" w:rsidRDefault="002B0380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B0380" w:rsidRPr="003A3ECC" w:rsidRDefault="002B0380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58" w:type="pct"/>
            <w:gridSpan w:val="2"/>
          </w:tcPr>
          <w:p w:rsidR="002B0380" w:rsidRPr="003A3ECC" w:rsidRDefault="002B0380" w:rsidP="00CD6D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2B0380" w:rsidRPr="003A3ECC" w:rsidRDefault="002B0380" w:rsidP="00CD6D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B0380" w:rsidRPr="003A3ECC" w:rsidTr="00CD6DAB">
        <w:trPr>
          <w:trHeight w:val="308"/>
        </w:trPr>
        <w:tc>
          <w:tcPr>
            <w:tcW w:w="825" w:type="pct"/>
            <w:vMerge/>
          </w:tcPr>
          <w:p w:rsidR="002B0380" w:rsidRPr="003A3ECC" w:rsidRDefault="002B0380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9" w:type="pct"/>
            <w:vMerge/>
          </w:tcPr>
          <w:p w:rsidR="002B0380" w:rsidRPr="003A3ECC" w:rsidRDefault="002B0380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5" w:type="pct"/>
          </w:tcPr>
          <w:p w:rsidR="002B0380" w:rsidRPr="003A3ECC" w:rsidRDefault="002B0380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2B0380" w:rsidRPr="003A3ECC" w:rsidRDefault="002B0380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8" w:type="pct"/>
          </w:tcPr>
          <w:p w:rsidR="002B0380" w:rsidRPr="003A3ECC" w:rsidRDefault="002B0380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65" w:type="pct"/>
            <w:vMerge/>
          </w:tcPr>
          <w:p w:rsidR="002B0380" w:rsidRPr="003A3ECC" w:rsidRDefault="002B0380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</w:tcPr>
          <w:p w:rsidR="002B0380" w:rsidRPr="003A3ECC" w:rsidRDefault="002B0380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78" w:type="pct"/>
          </w:tcPr>
          <w:p w:rsidR="002B0380" w:rsidRPr="003A3ECC" w:rsidRDefault="002B0380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E63B7" w:rsidRPr="003A3ECC" w:rsidTr="00CD6DAB">
        <w:tc>
          <w:tcPr>
            <w:tcW w:w="825" w:type="pct"/>
            <w:vMerge w:val="restart"/>
          </w:tcPr>
          <w:p w:rsidR="003E63B7" w:rsidRPr="003E63B7" w:rsidRDefault="003E63B7" w:rsidP="003E63B7">
            <w:pPr>
              <w:spacing w:before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63B7">
              <w:rPr>
                <w:rFonts w:ascii="Arial" w:hAnsi="Arial" w:cs="Arial"/>
                <w:sz w:val="24"/>
                <w:szCs w:val="24"/>
              </w:rPr>
              <w:t>Aplica las herramientas que presenta una hoja electrónica para la elaboración de documentos.</w:t>
            </w:r>
          </w:p>
          <w:p w:rsidR="003E63B7" w:rsidRPr="003E63B7" w:rsidRDefault="003E63B7" w:rsidP="003E63B7">
            <w:pPr>
              <w:spacing w:before="1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9" w:type="pct"/>
          </w:tcPr>
          <w:p w:rsidR="003E63B7" w:rsidRPr="003E63B7" w:rsidRDefault="003E63B7" w:rsidP="003E63B7">
            <w:pPr>
              <w:spacing w:before="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63B7">
              <w:rPr>
                <w:rFonts w:ascii="Arial" w:hAnsi="Arial" w:cs="Arial"/>
                <w:sz w:val="24"/>
                <w:szCs w:val="24"/>
              </w:rPr>
              <w:t>Identifica  el procedimiento para la creación de hojas de cálculo.</w:t>
            </w:r>
          </w:p>
        </w:tc>
        <w:tc>
          <w:tcPr>
            <w:tcW w:w="325" w:type="pct"/>
          </w:tcPr>
          <w:p w:rsidR="003E63B7" w:rsidRPr="002B0380" w:rsidRDefault="003E63B7" w:rsidP="00CD6DAB">
            <w:pPr>
              <w:tabs>
                <w:tab w:val="left" w:pos="480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3E63B7" w:rsidRPr="003A3ECC" w:rsidRDefault="003E63B7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5" w:type="pct"/>
          </w:tcPr>
          <w:p w:rsidR="003E63B7" w:rsidRPr="003A3ECC" w:rsidRDefault="003E63B7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3E63B7" w:rsidRPr="003A3ECC" w:rsidRDefault="003E63B7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3E63B7" w:rsidRPr="003A3ECC" w:rsidRDefault="003E63B7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E63B7" w:rsidRPr="003A3ECC" w:rsidTr="00CD6DAB">
        <w:tc>
          <w:tcPr>
            <w:tcW w:w="825" w:type="pct"/>
            <w:vMerge/>
          </w:tcPr>
          <w:p w:rsidR="003E63B7" w:rsidRPr="003E63B7" w:rsidRDefault="003E63B7" w:rsidP="003E63B7">
            <w:pPr>
              <w:tabs>
                <w:tab w:val="left" w:pos="4800"/>
              </w:tabs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9" w:type="pct"/>
          </w:tcPr>
          <w:p w:rsidR="003E63B7" w:rsidRPr="003E63B7" w:rsidRDefault="003E63B7" w:rsidP="003E63B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63B7">
              <w:rPr>
                <w:rFonts w:ascii="Arial" w:hAnsi="Arial" w:cs="Arial"/>
                <w:sz w:val="24"/>
                <w:szCs w:val="24"/>
              </w:rPr>
              <w:t>Describe el procedimiento para recuperar y editar los documentos.</w:t>
            </w:r>
          </w:p>
        </w:tc>
        <w:tc>
          <w:tcPr>
            <w:tcW w:w="325" w:type="pct"/>
          </w:tcPr>
          <w:p w:rsidR="003E63B7" w:rsidRPr="002B0380" w:rsidRDefault="003E63B7" w:rsidP="00CD6DAB">
            <w:pPr>
              <w:tabs>
                <w:tab w:val="left" w:pos="480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3E63B7" w:rsidRPr="003A3ECC" w:rsidRDefault="003E63B7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5" w:type="pct"/>
          </w:tcPr>
          <w:p w:rsidR="003E63B7" w:rsidRPr="003A3ECC" w:rsidRDefault="003E63B7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3E63B7" w:rsidRPr="003A3ECC" w:rsidRDefault="003E63B7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3E63B7" w:rsidRPr="003A3ECC" w:rsidRDefault="003E63B7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E63B7" w:rsidRPr="003A3ECC" w:rsidTr="00CD6DAB">
        <w:tc>
          <w:tcPr>
            <w:tcW w:w="825" w:type="pct"/>
            <w:vMerge/>
          </w:tcPr>
          <w:p w:rsidR="003E63B7" w:rsidRPr="003E63B7" w:rsidRDefault="003E63B7" w:rsidP="003E63B7">
            <w:pPr>
              <w:tabs>
                <w:tab w:val="left" w:pos="4800"/>
              </w:tabs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9" w:type="pct"/>
          </w:tcPr>
          <w:p w:rsidR="003E63B7" w:rsidRPr="003E63B7" w:rsidRDefault="003E63B7" w:rsidP="003E63B7">
            <w:pPr>
              <w:spacing w:before="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63B7">
              <w:rPr>
                <w:rFonts w:ascii="Arial" w:hAnsi="Arial" w:cs="Arial"/>
                <w:sz w:val="24"/>
                <w:szCs w:val="24"/>
              </w:rPr>
              <w:t>Utiliza fórmulas en la hoja electrónica.</w:t>
            </w:r>
          </w:p>
        </w:tc>
        <w:tc>
          <w:tcPr>
            <w:tcW w:w="325" w:type="pct"/>
          </w:tcPr>
          <w:p w:rsidR="003E63B7" w:rsidRPr="002B0380" w:rsidRDefault="003E63B7" w:rsidP="00CD6DAB">
            <w:pPr>
              <w:tabs>
                <w:tab w:val="left" w:pos="480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3E63B7" w:rsidRPr="003A3ECC" w:rsidRDefault="003E63B7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5" w:type="pct"/>
          </w:tcPr>
          <w:p w:rsidR="003E63B7" w:rsidRPr="003A3ECC" w:rsidRDefault="003E63B7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3E63B7" w:rsidRPr="003A3ECC" w:rsidRDefault="003E63B7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3E63B7" w:rsidRPr="003A3ECC" w:rsidRDefault="003E63B7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E63B7" w:rsidRPr="003A3ECC" w:rsidTr="00CD6DAB">
        <w:tc>
          <w:tcPr>
            <w:tcW w:w="825" w:type="pct"/>
            <w:vMerge/>
          </w:tcPr>
          <w:p w:rsidR="003E63B7" w:rsidRPr="003E63B7" w:rsidRDefault="003E63B7" w:rsidP="003E63B7">
            <w:pPr>
              <w:spacing w:before="8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9" w:type="pct"/>
          </w:tcPr>
          <w:p w:rsidR="003E63B7" w:rsidRPr="003E63B7" w:rsidRDefault="003E63B7" w:rsidP="003E63B7">
            <w:pPr>
              <w:spacing w:before="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63B7">
              <w:rPr>
                <w:rFonts w:ascii="Arial" w:hAnsi="Arial" w:cs="Arial"/>
                <w:sz w:val="24"/>
                <w:szCs w:val="24"/>
              </w:rPr>
              <w:t>Utiliza las herramientas disponibles para el manejo y construcción de tablas y gráficos.</w:t>
            </w:r>
          </w:p>
        </w:tc>
        <w:tc>
          <w:tcPr>
            <w:tcW w:w="325" w:type="pct"/>
          </w:tcPr>
          <w:p w:rsidR="003E63B7" w:rsidRPr="002B0380" w:rsidRDefault="003E63B7" w:rsidP="00CD6DAB">
            <w:pPr>
              <w:tabs>
                <w:tab w:val="left" w:pos="480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3E63B7" w:rsidRPr="003A3ECC" w:rsidRDefault="003E63B7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5" w:type="pct"/>
          </w:tcPr>
          <w:p w:rsidR="003E63B7" w:rsidRPr="003A3ECC" w:rsidRDefault="003E63B7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3E63B7" w:rsidRPr="003A3ECC" w:rsidRDefault="003E63B7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3E63B7" w:rsidRPr="003A3ECC" w:rsidRDefault="003E63B7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E63B7" w:rsidRPr="003A3ECC" w:rsidTr="00CD6DAB">
        <w:tc>
          <w:tcPr>
            <w:tcW w:w="825" w:type="pct"/>
            <w:vMerge/>
          </w:tcPr>
          <w:p w:rsidR="003E63B7" w:rsidRPr="002B0380" w:rsidRDefault="003E63B7" w:rsidP="00CD6DAB">
            <w:pPr>
              <w:spacing w:before="8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9" w:type="pct"/>
          </w:tcPr>
          <w:p w:rsidR="003E63B7" w:rsidRPr="003E63B7" w:rsidRDefault="003E63B7" w:rsidP="003E63B7">
            <w:pPr>
              <w:spacing w:before="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63B7">
              <w:rPr>
                <w:rFonts w:ascii="Arial" w:hAnsi="Arial" w:cs="Arial"/>
                <w:sz w:val="24"/>
                <w:szCs w:val="24"/>
              </w:rPr>
              <w:t>Aplica las funciones de la hoja electrónica en la elaboración de documentos.</w:t>
            </w:r>
          </w:p>
        </w:tc>
        <w:tc>
          <w:tcPr>
            <w:tcW w:w="325" w:type="pct"/>
          </w:tcPr>
          <w:p w:rsidR="003E63B7" w:rsidRPr="002B0380" w:rsidRDefault="003E63B7" w:rsidP="00CD6DAB">
            <w:pPr>
              <w:tabs>
                <w:tab w:val="left" w:pos="480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3E63B7" w:rsidRPr="003A3ECC" w:rsidRDefault="003E63B7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5" w:type="pct"/>
          </w:tcPr>
          <w:p w:rsidR="003E63B7" w:rsidRPr="003A3ECC" w:rsidRDefault="003E63B7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3E63B7" w:rsidRPr="003A3ECC" w:rsidRDefault="003E63B7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3E63B7" w:rsidRPr="003A3ECC" w:rsidRDefault="003E63B7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2B0380" w:rsidRDefault="002B0380" w:rsidP="00A6163C">
      <w:pPr>
        <w:tabs>
          <w:tab w:val="left" w:pos="4800"/>
        </w:tabs>
        <w:rPr>
          <w:rFonts w:ascii="Arial" w:hAnsi="Arial" w:cs="Arial"/>
        </w:rPr>
      </w:pPr>
    </w:p>
    <w:p w:rsidR="003E63B7" w:rsidRDefault="003E63B7" w:rsidP="00A6163C">
      <w:pPr>
        <w:tabs>
          <w:tab w:val="left" w:pos="4800"/>
        </w:tabs>
        <w:rPr>
          <w:rFonts w:ascii="Arial" w:hAnsi="Arial" w:cs="Arial"/>
        </w:rPr>
      </w:pPr>
    </w:p>
    <w:p w:rsidR="003E63B7" w:rsidRDefault="003E63B7" w:rsidP="00A6163C">
      <w:pPr>
        <w:tabs>
          <w:tab w:val="left" w:pos="4800"/>
        </w:tabs>
        <w:rPr>
          <w:rFonts w:ascii="Arial" w:hAnsi="Arial" w:cs="Arial"/>
        </w:rPr>
      </w:pPr>
    </w:p>
    <w:p w:rsidR="003E63B7" w:rsidRDefault="003E63B7" w:rsidP="00A6163C">
      <w:pPr>
        <w:tabs>
          <w:tab w:val="left" w:pos="4800"/>
        </w:tabs>
        <w:rPr>
          <w:rFonts w:ascii="Arial" w:hAnsi="Arial" w:cs="Arial"/>
        </w:rPr>
      </w:pPr>
    </w:p>
    <w:p w:rsidR="003E63B7" w:rsidRDefault="003E63B7" w:rsidP="00A6163C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51"/>
        <w:gridCol w:w="2959"/>
        <w:gridCol w:w="894"/>
        <w:gridCol w:w="683"/>
        <w:gridCol w:w="5129"/>
        <w:gridCol w:w="770"/>
        <w:gridCol w:w="765"/>
      </w:tblGrid>
      <w:tr w:rsidR="003E63B7" w:rsidRPr="003A3ECC" w:rsidTr="003E63B7">
        <w:trPr>
          <w:trHeight w:val="309"/>
        </w:trPr>
        <w:tc>
          <w:tcPr>
            <w:tcW w:w="928" w:type="pct"/>
            <w:vMerge w:val="restart"/>
          </w:tcPr>
          <w:p w:rsidR="003E63B7" w:rsidRPr="003A3ECC" w:rsidRDefault="003E63B7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E63B7" w:rsidRPr="003A3ECC" w:rsidRDefault="003E63B7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E63B7" w:rsidRPr="003A3ECC" w:rsidRDefault="003E63B7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6" w:type="pct"/>
            <w:vMerge w:val="restart"/>
          </w:tcPr>
          <w:p w:rsidR="003E63B7" w:rsidRPr="003A3ECC" w:rsidRDefault="003E63B7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E63B7" w:rsidRPr="003A3ECC" w:rsidRDefault="003E63B7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E63B7" w:rsidRPr="003A3ECC" w:rsidRDefault="003E63B7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3E63B7" w:rsidRPr="003A3ECC" w:rsidRDefault="003E63B7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E63B7" w:rsidRPr="003A3ECC" w:rsidRDefault="003E63B7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E63B7" w:rsidRPr="003A3ECC" w:rsidRDefault="003E63B7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5" w:type="pct"/>
            <w:vMerge w:val="restart"/>
          </w:tcPr>
          <w:p w:rsidR="003E63B7" w:rsidRPr="003A3ECC" w:rsidRDefault="003E63B7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E63B7" w:rsidRPr="003A3ECC" w:rsidRDefault="003E63B7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58" w:type="pct"/>
            <w:gridSpan w:val="2"/>
          </w:tcPr>
          <w:p w:rsidR="003E63B7" w:rsidRPr="003A3ECC" w:rsidRDefault="003E63B7" w:rsidP="00CD6D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3E63B7" w:rsidRPr="003A3ECC" w:rsidRDefault="003E63B7" w:rsidP="00CD6D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E63B7" w:rsidRPr="003A3ECC" w:rsidTr="003E63B7">
        <w:trPr>
          <w:trHeight w:val="308"/>
        </w:trPr>
        <w:tc>
          <w:tcPr>
            <w:tcW w:w="928" w:type="pct"/>
            <w:vMerge/>
          </w:tcPr>
          <w:p w:rsidR="003E63B7" w:rsidRPr="003A3ECC" w:rsidRDefault="003E63B7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6" w:type="pct"/>
            <w:vMerge/>
          </w:tcPr>
          <w:p w:rsidR="003E63B7" w:rsidRPr="003A3ECC" w:rsidRDefault="003E63B7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5" w:type="pct"/>
          </w:tcPr>
          <w:p w:rsidR="003E63B7" w:rsidRPr="003A3ECC" w:rsidRDefault="003E63B7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E63B7" w:rsidRPr="003A3ECC" w:rsidRDefault="003E63B7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8" w:type="pct"/>
          </w:tcPr>
          <w:p w:rsidR="003E63B7" w:rsidRPr="003A3ECC" w:rsidRDefault="003E63B7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65" w:type="pct"/>
            <w:vMerge/>
          </w:tcPr>
          <w:p w:rsidR="003E63B7" w:rsidRPr="003A3ECC" w:rsidRDefault="003E63B7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</w:tcPr>
          <w:p w:rsidR="003E63B7" w:rsidRPr="003A3ECC" w:rsidRDefault="003E63B7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78" w:type="pct"/>
          </w:tcPr>
          <w:p w:rsidR="003E63B7" w:rsidRPr="003A3ECC" w:rsidRDefault="003E63B7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E63B7" w:rsidRPr="003A3ECC" w:rsidTr="003E63B7">
        <w:tc>
          <w:tcPr>
            <w:tcW w:w="928" w:type="pct"/>
            <w:vMerge w:val="restart"/>
          </w:tcPr>
          <w:p w:rsidR="003E63B7" w:rsidRPr="003E63B7" w:rsidRDefault="003E63B7" w:rsidP="003E63B7">
            <w:pPr>
              <w:spacing w:before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63B7">
              <w:rPr>
                <w:rFonts w:ascii="Arial" w:hAnsi="Arial" w:cs="Arial"/>
                <w:sz w:val="24"/>
                <w:szCs w:val="24"/>
              </w:rPr>
              <w:t>Utiliza las aplicaciones relacionadas con el uso de Internet y los servicios que éste ofrece para la búsqueda y acceso de información.</w:t>
            </w:r>
          </w:p>
          <w:p w:rsidR="003E63B7" w:rsidRPr="003E63B7" w:rsidRDefault="003E63B7" w:rsidP="003E63B7">
            <w:pPr>
              <w:spacing w:before="1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6" w:type="pct"/>
          </w:tcPr>
          <w:p w:rsidR="003E63B7" w:rsidRPr="003E63B7" w:rsidRDefault="003E63B7" w:rsidP="003E63B7">
            <w:pPr>
              <w:spacing w:before="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63B7">
              <w:rPr>
                <w:rFonts w:ascii="Arial" w:hAnsi="Arial" w:cs="Arial"/>
                <w:sz w:val="24"/>
                <w:szCs w:val="24"/>
              </w:rPr>
              <w:t>Demuestra  la relación entre el desarrollo de Internet y la sociedad actual, de acuerdo con su importancia.</w:t>
            </w:r>
          </w:p>
        </w:tc>
        <w:tc>
          <w:tcPr>
            <w:tcW w:w="325" w:type="pct"/>
          </w:tcPr>
          <w:p w:rsidR="003E63B7" w:rsidRPr="002B0380" w:rsidRDefault="003E63B7" w:rsidP="00CD6DAB">
            <w:pPr>
              <w:tabs>
                <w:tab w:val="left" w:pos="480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3E63B7" w:rsidRPr="003A3ECC" w:rsidRDefault="003E63B7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5" w:type="pct"/>
          </w:tcPr>
          <w:p w:rsidR="003E63B7" w:rsidRPr="003A3ECC" w:rsidRDefault="003E63B7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3E63B7" w:rsidRPr="003A3ECC" w:rsidRDefault="003E63B7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3E63B7" w:rsidRPr="003A3ECC" w:rsidRDefault="003E63B7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E63B7" w:rsidRPr="003A3ECC" w:rsidTr="003E63B7">
        <w:tc>
          <w:tcPr>
            <w:tcW w:w="928" w:type="pct"/>
            <w:vMerge/>
          </w:tcPr>
          <w:p w:rsidR="003E63B7" w:rsidRPr="003E63B7" w:rsidRDefault="003E63B7" w:rsidP="003E63B7">
            <w:pPr>
              <w:spacing w:before="8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6" w:type="pct"/>
          </w:tcPr>
          <w:p w:rsidR="003E63B7" w:rsidRPr="003E63B7" w:rsidRDefault="003E63B7" w:rsidP="003E63B7">
            <w:pPr>
              <w:spacing w:before="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63B7">
              <w:rPr>
                <w:rFonts w:ascii="Arial" w:hAnsi="Arial" w:cs="Arial"/>
                <w:sz w:val="24"/>
                <w:szCs w:val="24"/>
              </w:rPr>
              <w:t>Resume  los requerimientos mínimos para la conexión a Internet.</w:t>
            </w:r>
          </w:p>
        </w:tc>
        <w:tc>
          <w:tcPr>
            <w:tcW w:w="325" w:type="pct"/>
          </w:tcPr>
          <w:p w:rsidR="003E63B7" w:rsidRPr="002B0380" w:rsidRDefault="003E63B7" w:rsidP="00CD6DAB">
            <w:pPr>
              <w:tabs>
                <w:tab w:val="left" w:pos="480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3E63B7" w:rsidRPr="003A3ECC" w:rsidRDefault="003E63B7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5" w:type="pct"/>
          </w:tcPr>
          <w:p w:rsidR="003E63B7" w:rsidRPr="003A3ECC" w:rsidRDefault="003E63B7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3E63B7" w:rsidRPr="003A3ECC" w:rsidRDefault="003E63B7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3E63B7" w:rsidRPr="003A3ECC" w:rsidRDefault="003E63B7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E63B7" w:rsidRPr="003A3ECC" w:rsidTr="003E63B7">
        <w:tc>
          <w:tcPr>
            <w:tcW w:w="928" w:type="pct"/>
            <w:vMerge/>
          </w:tcPr>
          <w:p w:rsidR="003E63B7" w:rsidRPr="003E63B7" w:rsidRDefault="003E63B7" w:rsidP="003E63B7">
            <w:pPr>
              <w:spacing w:before="8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6" w:type="pct"/>
          </w:tcPr>
          <w:p w:rsidR="003E63B7" w:rsidRPr="003E63B7" w:rsidRDefault="003E63B7" w:rsidP="003E63B7">
            <w:pPr>
              <w:spacing w:before="80"/>
              <w:jc w:val="both"/>
              <w:rPr>
                <w:rFonts w:ascii="Arial" w:hAnsi="Arial" w:cs="Arial"/>
                <w:szCs w:val="24"/>
              </w:rPr>
            </w:pPr>
            <w:r w:rsidRPr="003E63B7">
              <w:rPr>
                <w:rFonts w:ascii="Arial" w:hAnsi="Arial" w:cs="Arial"/>
                <w:sz w:val="24"/>
                <w:szCs w:val="24"/>
              </w:rPr>
              <w:t>Explica el uso de los diferentes servicios disponibles en Internet.</w:t>
            </w:r>
          </w:p>
        </w:tc>
        <w:tc>
          <w:tcPr>
            <w:tcW w:w="325" w:type="pct"/>
          </w:tcPr>
          <w:p w:rsidR="003E63B7" w:rsidRPr="002B0380" w:rsidRDefault="003E63B7" w:rsidP="00CD6DAB">
            <w:pPr>
              <w:tabs>
                <w:tab w:val="left" w:pos="480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3E63B7" w:rsidRPr="003A3ECC" w:rsidRDefault="003E63B7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5" w:type="pct"/>
          </w:tcPr>
          <w:p w:rsidR="003E63B7" w:rsidRPr="003A3ECC" w:rsidRDefault="003E63B7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3E63B7" w:rsidRPr="003A3ECC" w:rsidRDefault="003E63B7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3E63B7" w:rsidRPr="003A3ECC" w:rsidRDefault="003E63B7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2B0380" w:rsidRPr="003A3ECC" w:rsidTr="00CD6DAB">
        <w:trPr>
          <w:trHeight w:val="510"/>
        </w:trPr>
        <w:tc>
          <w:tcPr>
            <w:tcW w:w="4442" w:type="pct"/>
            <w:gridSpan w:val="5"/>
          </w:tcPr>
          <w:p w:rsidR="002B0380" w:rsidRPr="003A3ECC" w:rsidRDefault="002B0380" w:rsidP="00CD6DAB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58" w:type="pct"/>
            <w:gridSpan w:val="2"/>
            <w:vMerge w:val="restart"/>
          </w:tcPr>
          <w:p w:rsidR="002B0380" w:rsidRPr="003A3ECC" w:rsidRDefault="002B0380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2B0380" w:rsidRPr="003A3ECC" w:rsidTr="00CD6DAB">
        <w:trPr>
          <w:trHeight w:val="508"/>
        </w:trPr>
        <w:tc>
          <w:tcPr>
            <w:tcW w:w="4442" w:type="pct"/>
            <w:gridSpan w:val="5"/>
          </w:tcPr>
          <w:p w:rsidR="002B0380" w:rsidRPr="003A3ECC" w:rsidRDefault="002B0380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58" w:type="pct"/>
            <w:gridSpan w:val="2"/>
            <w:vMerge/>
          </w:tcPr>
          <w:p w:rsidR="002B0380" w:rsidRPr="003A3ECC" w:rsidRDefault="002B0380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B0380" w:rsidRPr="003A3ECC" w:rsidTr="00CD6DAB">
        <w:trPr>
          <w:trHeight w:val="508"/>
        </w:trPr>
        <w:tc>
          <w:tcPr>
            <w:tcW w:w="4442" w:type="pct"/>
            <w:gridSpan w:val="5"/>
          </w:tcPr>
          <w:p w:rsidR="002B0380" w:rsidRPr="003A3ECC" w:rsidRDefault="002B0380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58" w:type="pct"/>
            <w:gridSpan w:val="2"/>
            <w:vMerge/>
          </w:tcPr>
          <w:p w:rsidR="002B0380" w:rsidRPr="003A3ECC" w:rsidRDefault="002B0380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2B0380" w:rsidRPr="003A3ECC" w:rsidRDefault="002B0380" w:rsidP="002B0380">
      <w:pPr>
        <w:tabs>
          <w:tab w:val="left" w:pos="4800"/>
        </w:tabs>
        <w:rPr>
          <w:rFonts w:ascii="Arial" w:hAnsi="Arial" w:cs="Arial"/>
        </w:rPr>
      </w:pPr>
    </w:p>
    <w:p w:rsidR="002B0380" w:rsidRDefault="002B0380" w:rsidP="00A6163C">
      <w:pPr>
        <w:tabs>
          <w:tab w:val="left" w:pos="4800"/>
        </w:tabs>
        <w:rPr>
          <w:rFonts w:ascii="Arial" w:hAnsi="Arial" w:cs="Arial"/>
        </w:rPr>
      </w:pPr>
    </w:p>
    <w:p w:rsidR="0064076B" w:rsidRDefault="0064076B" w:rsidP="00A6163C">
      <w:pPr>
        <w:tabs>
          <w:tab w:val="left" w:pos="4800"/>
        </w:tabs>
        <w:rPr>
          <w:rFonts w:ascii="Arial" w:hAnsi="Arial" w:cs="Arial"/>
        </w:rPr>
      </w:pPr>
    </w:p>
    <w:p w:rsidR="0064076B" w:rsidRDefault="0064076B" w:rsidP="00A6163C">
      <w:pPr>
        <w:tabs>
          <w:tab w:val="left" w:pos="4800"/>
        </w:tabs>
        <w:rPr>
          <w:rFonts w:ascii="Arial" w:hAnsi="Arial" w:cs="Arial"/>
        </w:rPr>
      </w:pPr>
    </w:p>
    <w:p w:rsidR="0064076B" w:rsidRDefault="0064076B" w:rsidP="00A6163C">
      <w:pPr>
        <w:tabs>
          <w:tab w:val="left" w:pos="4800"/>
        </w:tabs>
        <w:rPr>
          <w:rFonts w:ascii="Arial" w:hAnsi="Arial" w:cs="Arial"/>
        </w:rPr>
      </w:pPr>
    </w:p>
    <w:p w:rsidR="0064076B" w:rsidRDefault="0064076B" w:rsidP="00A6163C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455"/>
        <w:gridCol w:w="2525"/>
        <w:gridCol w:w="800"/>
        <w:gridCol w:w="809"/>
        <w:gridCol w:w="5498"/>
        <w:gridCol w:w="839"/>
        <w:gridCol w:w="825"/>
      </w:tblGrid>
      <w:tr w:rsidR="0064076B" w:rsidRPr="0064076B" w:rsidTr="0064076B">
        <w:tc>
          <w:tcPr>
            <w:tcW w:w="5000" w:type="pct"/>
            <w:gridSpan w:val="7"/>
          </w:tcPr>
          <w:p w:rsidR="0064076B" w:rsidRPr="0064076B" w:rsidRDefault="0064076B" w:rsidP="00CD6DAB">
            <w:pPr>
              <w:tabs>
                <w:tab w:val="left" w:pos="4800"/>
              </w:tabs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64076B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Unidad de estudio: Tecnologías de información y la comunicación </w:t>
            </w:r>
          </w:p>
        </w:tc>
      </w:tr>
      <w:tr w:rsidR="0064076B" w:rsidRPr="0064076B" w:rsidTr="0064076B">
        <w:tc>
          <w:tcPr>
            <w:tcW w:w="5000" w:type="pct"/>
            <w:gridSpan w:val="7"/>
          </w:tcPr>
          <w:p w:rsidR="0064076B" w:rsidRPr="0064076B" w:rsidRDefault="0064076B" w:rsidP="0064076B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64076B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Propósito:</w:t>
            </w:r>
            <w:r w:rsidRPr="0064076B">
              <w:rPr>
                <w:rFonts w:ascii="Arial" w:hAnsi="Arial" w:cs="Arial"/>
                <w:b/>
                <w:sz w:val="24"/>
                <w:szCs w:val="24"/>
              </w:rPr>
              <w:t xml:space="preserve"> Desarrollar los conocimientos básicos sobre los sistemas de información aplicables</w:t>
            </w:r>
            <w:r w:rsidRPr="0064076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en el campo de la agro jardinería</w:t>
            </w:r>
          </w:p>
        </w:tc>
      </w:tr>
      <w:tr w:rsidR="0064076B" w:rsidRPr="003A3ECC" w:rsidTr="0064076B">
        <w:trPr>
          <w:trHeight w:val="309"/>
        </w:trPr>
        <w:tc>
          <w:tcPr>
            <w:tcW w:w="893" w:type="pct"/>
            <w:vMerge w:val="restart"/>
          </w:tcPr>
          <w:p w:rsidR="0064076B" w:rsidRPr="003A3ECC" w:rsidRDefault="0064076B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4076B" w:rsidRPr="003A3ECC" w:rsidRDefault="0064076B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64076B" w:rsidRPr="003A3ECC" w:rsidRDefault="0064076B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18" w:type="pct"/>
            <w:vMerge w:val="restart"/>
          </w:tcPr>
          <w:p w:rsidR="0064076B" w:rsidRPr="003A3ECC" w:rsidRDefault="0064076B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4076B" w:rsidRPr="003A3ECC" w:rsidRDefault="0064076B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4076B" w:rsidRPr="003A3ECC" w:rsidRDefault="0064076B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64076B" w:rsidRPr="003A3ECC" w:rsidRDefault="0064076B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4076B" w:rsidRPr="003A3ECC" w:rsidRDefault="0064076B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64076B" w:rsidRPr="003A3ECC" w:rsidRDefault="0064076B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64076B" w:rsidRPr="003A3ECC" w:rsidRDefault="0064076B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4076B" w:rsidRPr="003A3ECC" w:rsidRDefault="0064076B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5" w:type="pct"/>
            <w:gridSpan w:val="2"/>
          </w:tcPr>
          <w:p w:rsidR="0064076B" w:rsidRPr="003A3ECC" w:rsidRDefault="0064076B" w:rsidP="00CD6D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64076B" w:rsidRPr="003A3ECC" w:rsidRDefault="0064076B" w:rsidP="00CD6D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4076B" w:rsidRPr="003A3ECC" w:rsidTr="0064076B">
        <w:trPr>
          <w:trHeight w:val="308"/>
        </w:trPr>
        <w:tc>
          <w:tcPr>
            <w:tcW w:w="893" w:type="pct"/>
            <w:vMerge/>
          </w:tcPr>
          <w:p w:rsidR="0064076B" w:rsidRPr="003A3ECC" w:rsidRDefault="0064076B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18" w:type="pct"/>
            <w:vMerge/>
          </w:tcPr>
          <w:p w:rsidR="0064076B" w:rsidRPr="003A3ECC" w:rsidRDefault="0064076B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64076B" w:rsidRPr="003A3ECC" w:rsidRDefault="0064076B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64076B" w:rsidRPr="003A3ECC" w:rsidRDefault="0064076B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4" w:type="pct"/>
          </w:tcPr>
          <w:p w:rsidR="0064076B" w:rsidRPr="003A3ECC" w:rsidRDefault="0064076B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64076B" w:rsidRPr="003A3ECC" w:rsidRDefault="0064076B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5" w:type="pct"/>
          </w:tcPr>
          <w:p w:rsidR="0064076B" w:rsidRPr="003A3ECC" w:rsidRDefault="0064076B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0" w:type="pct"/>
          </w:tcPr>
          <w:p w:rsidR="0064076B" w:rsidRPr="003A3ECC" w:rsidRDefault="0064076B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A323E" w:rsidRPr="003A3ECC" w:rsidTr="0064076B">
        <w:tc>
          <w:tcPr>
            <w:tcW w:w="893" w:type="pct"/>
            <w:vMerge w:val="restart"/>
          </w:tcPr>
          <w:p w:rsidR="00FA323E" w:rsidRPr="00FA323E" w:rsidRDefault="00FA323E" w:rsidP="00FA323E">
            <w:pPr>
              <w:spacing w:before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323E">
              <w:rPr>
                <w:rFonts w:ascii="Arial" w:hAnsi="Arial" w:cs="Arial"/>
                <w:sz w:val="24"/>
                <w:szCs w:val="24"/>
              </w:rPr>
              <w:t>Explica las formas de organización de la gestión de la información y de la comunicación como herramientas esenciales en el proceso productivo.</w:t>
            </w:r>
          </w:p>
        </w:tc>
        <w:tc>
          <w:tcPr>
            <w:tcW w:w="918" w:type="pct"/>
          </w:tcPr>
          <w:p w:rsidR="00FA323E" w:rsidRPr="00FA323E" w:rsidRDefault="00FA323E" w:rsidP="00FA323E">
            <w:pPr>
              <w:spacing w:before="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323E">
              <w:rPr>
                <w:rFonts w:ascii="Arial" w:hAnsi="Arial" w:cs="Arial"/>
                <w:sz w:val="24"/>
                <w:szCs w:val="24"/>
              </w:rPr>
              <w:t xml:space="preserve">Clasifica </w:t>
            </w:r>
            <w:r w:rsidRPr="00FA323E">
              <w:rPr>
                <w:rFonts w:ascii="Arial" w:hAnsi="Arial" w:cs="Arial"/>
                <w:spacing w:val="-2"/>
                <w:sz w:val="24"/>
                <w:szCs w:val="24"/>
              </w:rPr>
              <w:t xml:space="preserve">los elementos y los modelos de información y de la comunicación.  </w:t>
            </w:r>
          </w:p>
        </w:tc>
        <w:tc>
          <w:tcPr>
            <w:tcW w:w="291" w:type="pct"/>
          </w:tcPr>
          <w:p w:rsidR="00FA323E" w:rsidRPr="003A3ECC" w:rsidRDefault="00FA323E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4" w:type="pct"/>
          </w:tcPr>
          <w:p w:rsidR="00FA323E" w:rsidRPr="003A3ECC" w:rsidRDefault="00FA323E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FA323E" w:rsidRPr="003A3ECC" w:rsidRDefault="00FA323E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5" w:type="pct"/>
          </w:tcPr>
          <w:p w:rsidR="00FA323E" w:rsidRPr="003A3ECC" w:rsidRDefault="00FA323E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0" w:type="pct"/>
          </w:tcPr>
          <w:p w:rsidR="00FA323E" w:rsidRPr="003A3ECC" w:rsidRDefault="00FA323E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FA323E" w:rsidRPr="003A3ECC" w:rsidTr="0064076B">
        <w:tc>
          <w:tcPr>
            <w:tcW w:w="893" w:type="pct"/>
            <w:vMerge/>
          </w:tcPr>
          <w:p w:rsidR="00FA323E" w:rsidRPr="00FA323E" w:rsidRDefault="00FA323E" w:rsidP="00FA323E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18" w:type="pct"/>
          </w:tcPr>
          <w:p w:rsidR="00FA323E" w:rsidRPr="00FA323E" w:rsidRDefault="00FA323E" w:rsidP="00FA323E">
            <w:pPr>
              <w:spacing w:before="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323E">
              <w:rPr>
                <w:rFonts w:ascii="Arial" w:hAnsi="Arial" w:cs="Arial"/>
                <w:sz w:val="24"/>
                <w:szCs w:val="24"/>
              </w:rPr>
              <w:t xml:space="preserve">Describe los sistemas de organización.     </w:t>
            </w:r>
          </w:p>
        </w:tc>
        <w:tc>
          <w:tcPr>
            <w:tcW w:w="291" w:type="pct"/>
          </w:tcPr>
          <w:p w:rsidR="00FA323E" w:rsidRPr="003A3ECC" w:rsidRDefault="00FA323E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4" w:type="pct"/>
          </w:tcPr>
          <w:p w:rsidR="00FA323E" w:rsidRPr="003A3ECC" w:rsidRDefault="00FA323E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FA323E" w:rsidRPr="003A3ECC" w:rsidRDefault="00FA323E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5" w:type="pct"/>
          </w:tcPr>
          <w:p w:rsidR="00FA323E" w:rsidRPr="003A3ECC" w:rsidRDefault="00FA323E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0" w:type="pct"/>
          </w:tcPr>
          <w:p w:rsidR="00FA323E" w:rsidRPr="003A3ECC" w:rsidRDefault="00FA323E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FA323E" w:rsidRPr="003A3ECC" w:rsidTr="0064076B">
        <w:tc>
          <w:tcPr>
            <w:tcW w:w="893" w:type="pct"/>
            <w:vMerge w:val="restart"/>
          </w:tcPr>
          <w:p w:rsidR="00FA323E" w:rsidRPr="00FA323E" w:rsidRDefault="00FA323E" w:rsidP="00FA323E">
            <w:pPr>
              <w:spacing w:before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323E">
              <w:rPr>
                <w:rFonts w:ascii="Arial" w:hAnsi="Arial" w:cs="Arial"/>
                <w:sz w:val="24"/>
                <w:szCs w:val="24"/>
              </w:rPr>
              <w:t>Utiliza las metodologías y los sistemas tecnológicos para facilitar el proceso de información al público.</w:t>
            </w:r>
          </w:p>
        </w:tc>
        <w:tc>
          <w:tcPr>
            <w:tcW w:w="918" w:type="pct"/>
          </w:tcPr>
          <w:p w:rsidR="00FA323E" w:rsidRPr="00FA323E" w:rsidRDefault="00FA323E" w:rsidP="00FA323E">
            <w:pPr>
              <w:spacing w:before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323E">
              <w:rPr>
                <w:rFonts w:ascii="Arial" w:hAnsi="Arial" w:cs="Arial"/>
                <w:sz w:val="24"/>
                <w:szCs w:val="24"/>
              </w:rPr>
              <w:t xml:space="preserve">Utiliza las metodologías y los sistemas tecnológicos para facilitar el proceso de información al público.  </w:t>
            </w:r>
          </w:p>
        </w:tc>
        <w:tc>
          <w:tcPr>
            <w:tcW w:w="291" w:type="pct"/>
          </w:tcPr>
          <w:p w:rsidR="00FA323E" w:rsidRPr="003A3ECC" w:rsidRDefault="00FA323E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4" w:type="pct"/>
          </w:tcPr>
          <w:p w:rsidR="00FA323E" w:rsidRPr="003A3ECC" w:rsidRDefault="00FA323E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FA323E" w:rsidRPr="003A3ECC" w:rsidRDefault="00FA323E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5" w:type="pct"/>
          </w:tcPr>
          <w:p w:rsidR="00FA323E" w:rsidRPr="003A3ECC" w:rsidRDefault="00FA323E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0" w:type="pct"/>
          </w:tcPr>
          <w:p w:rsidR="00FA323E" w:rsidRPr="003A3ECC" w:rsidRDefault="00FA323E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FA323E" w:rsidRPr="003A3ECC" w:rsidTr="0064076B">
        <w:tc>
          <w:tcPr>
            <w:tcW w:w="893" w:type="pct"/>
            <w:vMerge/>
          </w:tcPr>
          <w:p w:rsidR="00FA323E" w:rsidRPr="00FA323E" w:rsidRDefault="00FA323E" w:rsidP="00FA323E">
            <w:pPr>
              <w:spacing w:before="1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8" w:type="pct"/>
          </w:tcPr>
          <w:p w:rsidR="00FA323E" w:rsidRPr="00FA323E" w:rsidRDefault="00FA323E" w:rsidP="00FA323E">
            <w:pPr>
              <w:spacing w:before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323E">
              <w:rPr>
                <w:rFonts w:ascii="Arial" w:hAnsi="Arial" w:cs="Arial"/>
                <w:sz w:val="24"/>
                <w:szCs w:val="24"/>
              </w:rPr>
              <w:t xml:space="preserve">Aplica los medios y los sistemas de información.  </w:t>
            </w:r>
          </w:p>
        </w:tc>
        <w:tc>
          <w:tcPr>
            <w:tcW w:w="291" w:type="pct"/>
          </w:tcPr>
          <w:p w:rsidR="00FA323E" w:rsidRPr="003A3ECC" w:rsidRDefault="00FA323E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4" w:type="pct"/>
          </w:tcPr>
          <w:p w:rsidR="00FA323E" w:rsidRPr="003A3ECC" w:rsidRDefault="00FA323E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FA323E" w:rsidRPr="003A3ECC" w:rsidRDefault="00FA323E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5" w:type="pct"/>
          </w:tcPr>
          <w:p w:rsidR="00FA323E" w:rsidRPr="003A3ECC" w:rsidRDefault="00FA323E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0" w:type="pct"/>
          </w:tcPr>
          <w:p w:rsidR="00FA323E" w:rsidRPr="003A3ECC" w:rsidRDefault="00FA323E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64076B" w:rsidRDefault="0064076B" w:rsidP="00A6163C">
      <w:pPr>
        <w:tabs>
          <w:tab w:val="left" w:pos="4800"/>
        </w:tabs>
        <w:rPr>
          <w:rFonts w:ascii="Arial" w:hAnsi="Arial" w:cs="Arial"/>
        </w:rPr>
      </w:pPr>
    </w:p>
    <w:p w:rsidR="00DE7C98" w:rsidRDefault="00DE7C98" w:rsidP="00A6163C">
      <w:pPr>
        <w:tabs>
          <w:tab w:val="left" w:pos="4800"/>
        </w:tabs>
        <w:rPr>
          <w:rFonts w:ascii="Arial" w:hAnsi="Arial" w:cs="Arial"/>
        </w:rPr>
      </w:pPr>
    </w:p>
    <w:p w:rsidR="00FA323E" w:rsidRDefault="00FA323E" w:rsidP="00A6163C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455"/>
        <w:gridCol w:w="2525"/>
        <w:gridCol w:w="800"/>
        <w:gridCol w:w="809"/>
        <w:gridCol w:w="5498"/>
        <w:gridCol w:w="129"/>
        <w:gridCol w:w="710"/>
        <w:gridCol w:w="825"/>
      </w:tblGrid>
      <w:tr w:rsidR="00FA323E" w:rsidRPr="003A3ECC" w:rsidTr="00CD6DAB">
        <w:trPr>
          <w:trHeight w:val="309"/>
        </w:trPr>
        <w:tc>
          <w:tcPr>
            <w:tcW w:w="893" w:type="pct"/>
            <w:vMerge w:val="restart"/>
          </w:tcPr>
          <w:p w:rsidR="00FA323E" w:rsidRPr="003A3ECC" w:rsidRDefault="00FA323E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A323E" w:rsidRPr="003A3ECC" w:rsidRDefault="00FA323E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FA323E" w:rsidRPr="003A3ECC" w:rsidRDefault="00FA323E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18" w:type="pct"/>
            <w:vMerge w:val="restart"/>
          </w:tcPr>
          <w:p w:rsidR="00FA323E" w:rsidRPr="003A3ECC" w:rsidRDefault="00FA323E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A323E" w:rsidRPr="003A3ECC" w:rsidRDefault="00FA323E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FA323E" w:rsidRPr="003A3ECC" w:rsidRDefault="00FA323E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FA323E" w:rsidRPr="003A3ECC" w:rsidRDefault="00FA323E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A323E" w:rsidRPr="003A3ECC" w:rsidRDefault="00FA323E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FA323E" w:rsidRPr="003A3ECC" w:rsidRDefault="00FA323E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FA323E" w:rsidRPr="003A3ECC" w:rsidRDefault="00FA323E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A323E" w:rsidRPr="003A3ECC" w:rsidRDefault="00FA323E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5" w:type="pct"/>
            <w:gridSpan w:val="3"/>
          </w:tcPr>
          <w:p w:rsidR="00FA323E" w:rsidRPr="003A3ECC" w:rsidRDefault="00FA323E" w:rsidP="00CD6D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FA323E" w:rsidRPr="003A3ECC" w:rsidRDefault="00FA323E" w:rsidP="00CD6D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A323E" w:rsidRPr="003A3ECC" w:rsidTr="00CD6DAB">
        <w:trPr>
          <w:trHeight w:val="308"/>
        </w:trPr>
        <w:tc>
          <w:tcPr>
            <w:tcW w:w="893" w:type="pct"/>
            <w:vMerge/>
          </w:tcPr>
          <w:p w:rsidR="00FA323E" w:rsidRPr="003A3ECC" w:rsidRDefault="00FA323E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18" w:type="pct"/>
            <w:vMerge/>
          </w:tcPr>
          <w:p w:rsidR="00FA323E" w:rsidRPr="003A3ECC" w:rsidRDefault="00FA323E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FA323E" w:rsidRPr="003A3ECC" w:rsidRDefault="00FA323E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A323E" w:rsidRPr="003A3ECC" w:rsidRDefault="00FA323E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4" w:type="pct"/>
          </w:tcPr>
          <w:p w:rsidR="00FA323E" w:rsidRPr="003A3ECC" w:rsidRDefault="00FA323E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FA323E" w:rsidRPr="003A3ECC" w:rsidRDefault="00FA323E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5" w:type="pct"/>
            <w:gridSpan w:val="2"/>
          </w:tcPr>
          <w:p w:rsidR="00FA323E" w:rsidRPr="003A3ECC" w:rsidRDefault="00FA323E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0" w:type="pct"/>
          </w:tcPr>
          <w:p w:rsidR="00FA323E" w:rsidRPr="003A3ECC" w:rsidRDefault="00FA323E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A323E" w:rsidRPr="003A3ECC" w:rsidTr="00CD6DAB">
        <w:tc>
          <w:tcPr>
            <w:tcW w:w="893" w:type="pct"/>
          </w:tcPr>
          <w:p w:rsidR="00FA323E" w:rsidRPr="00FA323E" w:rsidRDefault="00FA323E" w:rsidP="00C72BFD">
            <w:pPr>
              <w:spacing w:before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323E">
              <w:rPr>
                <w:rFonts w:ascii="Arial" w:hAnsi="Arial" w:cs="Arial"/>
                <w:sz w:val="24"/>
                <w:szCs w:val="24"/>
              </w:rPr>
              <w:t>Analiza la normativa vigente en cuanto al manejo de la información y de la comunicación, tanto a nivel nacional como internacional.</w:t>
            </w:r>
          </w:p>
        </w:tc>
        <w:tc>
          <w:tcPr>
            <w:tcW w:w="918" w:type="pct"/>
          </w:tcPr>
          <w:p w:rsidR="00FA323E" w:rsidRPr="00FA323E" w:rsidRDefault="00FA323E" w:rsidP="00C72BFD">
            <w:pPr>
              <w:spacing w:before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323E">
              <w:rPr>
                <w:rFonts w:ascii="Arial" w:hAnsi="Arial" w:cs="Arial"/>
                <w:sz w:val="24"/>
                <w:szCs w:val="24"/>
              </w:rPr>
              <w:t xml:space="preserve">Interpreta reglamentos y leyes sobre el   manejo de la información y de la comunicación, tanto a nivel nacional como internacional.  </w:t>
            </w:r>
          </w:p>
        </w:tc>
        <w:tc>
          <w:tcPr>
            <w:tcW w:w="291" w:type="pct"/>
          </w:tcPr>
          <w:p w:rsidR="00FA323E" w:rsidRPr="003A3ECC" w:rsidRDefault="00FA323E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4" w:type="pct"/>
          </w:tcPr>
          <w:p w:rsidR="00FA323E" w:rsidRPr="003A3ECC" w:rsidRDefault="00FA323E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FA323E" w:rsidRPr="003A3ECC" w:rsidRDefault="00FA323E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5" w:type="pct"/>
            <w:gridSpan w:val="2"/>
          </w:tcPr>
          <w:p w:rsidR="00FA323E" w:rsidRPr="003A3ECC" w:rsidRDefault="00FA323E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0" w:type="pct"/>
          </w:tcPr>
          <w:p w:rsidR="00FA323E" w:rsidRPr="003A3ECC" w:rsidRDefault="00FA323E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FA323E" w:rsidRPr="003A3ECC" w:rsidTr="00CD6DAB">
        <w:trPr>
          <w:trHeight w:val="510"/>
        </w:trPr>
        <w:tc>
          <w:tcPr>
            <w:tcW w:w="4442" w:type="pct"/>
            <w:gridSpan w:val="6"/>
          </w:tcPr>
          <w:p w:rsidR="00FA323E" w:rsidRPr="003A3ECC" w:rsidRDefault="00FA323E" w:rsidP="00CD6DAB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58" w:type="pct"/>
            <w:gridSpan w:val="2"/>
            <w:vMerge w:val="restart"/>
          </w:tcPr>
          <w:p w:rsidR="00FA323E" w:rsidRPr="003A3ECC" w:rsidRDefault="00FA323E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FA323E" w:rsidRPr="003A3ECC" w:rsidTr="00CD6DAB">
        <w:trPr>
          <w:trHeight w:val="508"/>
        </w:trPr>
        <w:tc>
          <w:tcPr>
            <w:tcW w:w="4442" w:type="pct"/>
            <w:gridSpan w:val="6"/>
          </w:tcPr>
          <w:p w:rsidR="00FA323E" w:rsidRPr="003A3ECC" w:rsidRDefault="00FA323E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58" w:type="pct"/>
            <w:gridSpan w:val="2"/>
            <w:vMerge/>
          </w:tcPr>
          <w:p w:rsidR="00FA323E" w:rsidRPr="003A3ECC" w:rsidRDefault="00FA323E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A323E" w:rsidRPr="003A3ECC" w:rsidTr="00CD6DAB">
        <w:trPr>
          <w:trHeight w:val="508"/>
        </w:trPr>
        <w:tc>
          <w:tcPr>
            <w:tcW w:w="4442" w:type="pct"/>
            <w:gridSpan w:val="6"/>
          </w:tcPr>
          <w:p w:rsidR="00FA323E" w:rsidRPr="003A3ECC" w:rsidRDefault="00FA323E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58" w:type="pct"/>
            <w:gridSpan w:val="2"/>
            <w:vMerge/>
          </w:tcPr>
          <w:p w:rsidR="00FA323E" w:rsidRPr="003A3ECC" w:rsidRDefault="00FA323E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FA323E" w:rsidRPr="003A3ECC" w:rsidRDefault="00FA323E" w:rsidP="00FA323E">
      <w:pPr>
        <w:tabs>
          <w:tab w:val="left" w:pos="4800"/>
        </w:tabs>
        <w:rPr>
          <w:rFonts w:ascii="Arial" w:hAnsi="Arial" w:cs="Arial"/>
        </w:rPr>
      </w:pPr>
    </w:p>
    <w:p w:rsidR="00FA323E" w:rsidRDefault="00FA323E" w:rsidP="00A6163C">
      <w:pPr>
        <w:tabs>
          <w:tab w:val="left" w:pos="4800"/>
        </w:tabs>
        <w:rPr>
          <w:rFonts w:ascii="Arial" w:hAnsi="Arial" w:cs="Arial"/>
        </w:rPr>
      </w:pPr>
    </w:p>
    <w:p w:rsidR="00FA323E" w:rsidRDefault="00FA323E" w:rsidP="00A6163C">
      <w:pPr>
        <w:tabs>
          <w:tab w:val="left" w:pos="4800"/>
        </w:tabs>
        <w:rPr>
          <w:rFonts w:ascii="Arial" w:hAnsi="Arial" w:cs="Arial"/>
        </w:rPr>
      </w:pPr>
    </w:p>
    <w:p w:rsidR="00FA323E" w:rsidRDefault="00FA323E" w:rsidP="00A6163C">
      <w:pPr>
        <w:tabs>
          <w:tab w:val="left" w:pos="4800"/>
        </w:tabs>
        <w:rPr>
          <w:rFonts w:ascii="Arial" w:hAnsi="Arial" w:cs="Arial"/>
        </w:rPr>
      </w:pPr>
    </w:p>
    <w:p w:rsidR="00FA323E" w:rsidRDefault="00FA323E" w:rsidP="00A6163C">
      <w:pPr>
        <w:tabs>
          <w:tab w:val="left" w:pos="4800"/>
        </w:tabs>
        <w:rPr>
          <w:rFonts w:ascii="Arial" w:hAnsi="Arial" w:cs="Arial"/>
        </w:rPr>
      </w:pPr>
    </w:p>
    <w:p w:rsidR="00FA323E" w:rsidRDefault="00FA323E" w:rsidP="00A6163C">
      <w:pPr>
        <w:tabs>
          <w:tab w:val="left" w:pos="4800"/>
        </w:tabs>
        <w:rPr>
          <w:rFonts w:ascii="Arial" w:hAnsi="Arial" w:cs="Arial"/>
        </w:rPr>
      </w:pPr>
    </w:p>
    <w:p w:rsidR="00FA323E" w:rsidRDefault="00FA323E" w:rsidP="00A6163C">
      <w:pPr>
        <w:tabs>
          <w:tab w:val="left" w:pos="4800"/>
        </w:tabs>
        <w:rPr>
          <w:rFonts w:ascii="Arial" w:hAnsi="Arial" w:cs="Arial"/>
        </w:rPr>
      </w:pPr>
    </w:p>
    <w:p w:rsidR="00E029C6" w:rsidRDefault="00E029C6" w:rsidP="00A6163C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46"/>
        <w:gridCol w:w="2965"/>
        <w:gridCol w:w="963"/>
        <w:gridCol w:w="685"/>
        <w:gridCol w:w="5052"/>
        <w:gridCol w:w="770"/>
        <w:gridCol w:w="770"/>
      </w:tblGrid>
      <w:tr w:rsidR="009B192A" w:rsidRPr="009B192A" w:rsidTr="00CD6DAB">
        <w:tc>
          <w:tcPr>
            <w:tcW w:w="5000" w:type="pct"/>
            <w:gridSpan w:val="7"/>
          </w:tcPr>
          <w:p w:rsidR="009B192A" w:rsidRPr="009B192A" w:rsidRDefault="009B192A" w:rsidP="009B192A">
            <w:pPr>
              <w:tabs>
                <w:tab w:val="left" w:pos="4800"/>
              </w:tabs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9B192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Sub área: Elementos de Gestión</w:t>
            </w:r>
          </w:p>
        </w:tc>
      </w:tr>
      <w:tr w:rsidR="009B192A" w:rsidRPr="009B192A" w:rsidTr="00CD6DAB">
        <w:tc>
          <w:tcPr>
            <w:tcW w:w="5000" w:type="pct"/>
            <w:gridSpan w:val="7"/>
          </w:tcPr>
          <w:p w:rsidR="009B192A" w:rsidRPr="009B192A" w:rsidRDefault="009B192A" w:rsidP="009B192A">
            <w:pPr>
              <w:tabs>
                <w:tab w:val="left" w:pos="4800"/>
              </w:tabs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9B192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Unidad de estudio: Salud ocupacional</w:t>
            </w:r>
          </w:p>
        </w:tc>
      </w:tr>
      <w:tr w:rsidR="009B192A" w:rsidRPr="006D643F" w:rsidTr="00CD6DAB">
        <w:tc>
          <w:tcPr>
            <w:tcW w:w="5000" w:type="pct"/>
            <w:gridSpan w:val="7"/>
          </w:tcPr>
          <w:p w:rsidR="006D643F" w:rsidRPr="006D643F" w:rsidRDefault="009B192A" w:rsidP="006D643F">
            <w:pPr>
              <w:tabs>
                <w:tab w:val="left" w:pos="4800"/>
              </w:tabs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6D643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Propósito: </w:t>
            </w:r>
            <w:r w:rsidR="006D643F" w:rsidRPr="006D643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Aplicar los conceptos fundamentales relacionados con la salud ocupacional en el campo de la agro </w:t>
            </w:r>
            <w:r w:rsidR="006D643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       </w:t>
            </w:r>
            <w:r w:rsidR="006D643F" w:rsidRPr="006D643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jardinería, de acuerdo con  la  normativa nacional.</w:t>
            </w:r>
          </w:p>
          <w:p w:rsidR="009B192A" w:rsidRPr="006D643F" w:rsidRDefault="009B192A" w:rsidP="006D643F">
            <w:pPr>
              <w:tabs>
                <w:tab w:val="left" w:pos="4800"/>
              </w:tabs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6D643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.</w:t>
            </w:r>
          </w:p>
        </w:tc>
      </w:tr>
      <w:tr w:rsidR="009B192A" w:rsidRPr="003A3ECC" w:rsidTr="00E029C6">
        <w:trPr>
          <w:trHeight w:val="309"/>
        </w:trPr>
        <w:tc>
          <w:tcPr>
            <w:tcW w:w="926" w:type="pct"/>
            <w:vMerge w:val="restart"/>
          </w:tcPr>
          <w:p w:rsidR="009B192A" w:rsidRPr="003A3ECC" w:rsidRDefault="009B192A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B192A" w:rsidRPr="003A3ECC" w:rsidRDefault="009B19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9B192A" w:rsidRPr="003A3ECC" w:rsidRDefault="009B19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8" w:type="pct"/>
            <w:vMerge w:val="restart"/>
          </w:tcPr>
          <w:p w:rsidR="009B192A" w:rsidRPr="003A3ECC" w:rsidRDefault="009B19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B192A" w:rsidRPr="003A3ECC" w:rsidRDefault="009B19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9B192A" w:rsidRPr="003A3ECC" w:rsidRDefault="009B19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99" w:type="pct"/>
            <w:gridSpan w:val="2"/>
          </w:tcPr>
          <w:p w:rsidR="009B192A" w:rsidRPr="003A3ECC" w:rsidRDefault="009B19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B192A" w:rsidRPr="003A3ECC" w:rsidRDefault="009B19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B192A" w:rsidRPr="003A3ECC" w:rsidRDefault="009B19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37" w:type="pct"/>
            <w:vMerge w:val="restart"/>
          </w:tcPr>
          <w:p w:rsidR="009B192A" w:rsidRPr="003A3ECC" w:rsidRDefault="009B192A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B192A" w:rsidRPr="003A3ECC" w:rsidRDefault="009B192A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60" w:type="pct"/>
            <w:gridSpan w:val="2"/>
          </w:tcPr>
          <w:p w:rsidR="009B192A" w:rsidRPr="003A3ECC" w:rsidRDefault="009B192A" w:rsidP="00CD6D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9B192A" w:rsidRPr="003A3ECC" w:rsidRDefault="009B192A" w:rsidP="00CD6D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B192A" w:rsidRPr="003A3ECC" w:rsidTr="00E029C6">
        <w:trPr>
          <w:trHeight w:val="308"/>
        </w:trPr>
        <w:tc>
          <w:tcPr>
            <w:tcW w:w="926" w:type="pct"/>
            <w:vMerge/>
          </w:tcPr>
          <w:p w:rsidR="009B192A" w:rsidRPr="003A3ECC" w:rsidRDefault="009B192A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8" w:type="pct"/>
            <w:vMerge/>
          </w:tcPr>
          <w:p w:rsidR="009B192A" w:rsidRPr="003A3ECC" w:rsidRDefault="009B192A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0" w:type="pct"/>
          </w:tcPr>
          <w:p w:rsidR="009B192A" w:rsidRPr="003A3ECC" w:rsidRDefault="009B19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B192A" w:rsidRPr="003A3ECC" w:rsidRDefault="009B19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9" w:type="pct"/>
          </w:tcPr>
          <w:p w:rsidR="009B192A" w:rsidRPr="003A3ECC" w:rsidRDefault="009B19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37" w:type="pct"/>
            <w:vMerge/>
          </w:tcPr>
          <w:p w:rsidR="009B192A" w:rsidRPr="003A3ECC" w:rsidRDefault="009B192A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</w:tcPr>
          <w:p w:rsidR="009B192A" w:rsidRPr="003A3ECC" w:rsidRDefault="009B19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0" w:type="pct"/>
          </w:tcPr>
          <w:p w:rsidR="009B192A" w:rsidRPr="003A3ECC" w:rsidRDefault="009B19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029C6" w:rsidRPr="003A3ECC" w:rsidTr="00E029C6">
        <w:tc>
          <w:tcPr>
            <w:tcW w:w="926" w:type="pct"/>
            <w:vMerge w:val="restart"/>
          </w:tcPr>
          <w:p w:rsidR="00E029C6" w:rsidRPr="00E029C6" w:rsidRDefault="00E029C6" w:rsidP="00E029C6">
            <w:pPr>
              <w:tabs>
                <w:tab w:val="left" w:pos="-72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29C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Analiza aspectos y conceptos  de mayor importancia, relacionados con </w:t>
            </w:r>
            <w:smartTag w:uri="urn:schemas-microsoft-com:office:smarttags" w:element="PersonName">
              <w:smartTagPr>
                <w:attr w:name="ProductID" w:val="la Sa"/>
              </w:smartTagPr>
              <w:r w:rsidRPr="00E029C6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la Sa</w:t>
              </w:r>
            </w:smartTag>
            <w:r w:rsidRPr="00E029C6">
              <w:rPr>
                <w:rFonts w:ascii="Arial" w:hAnsi="Arial" w:cs="Arial"/>
                <w:color w:val="000000" w:themeColor="text1"/>
                <w:sz w:val="24"/>
                <w:szCs w:val="24"/>
              </w:rPr>
              <w:softHyphen/>
              <w:t>lud Ocupacional.</w:t>
            </w:r>
          </w:p>
        </w:tc>
        <w:tc>
          <w:tcPr>
            <w:tcW w:w="1078" w:type="pct"/>
          </w:tcPr>
          <w:p w:rsidR="00E029C6" w:rsidRPr="00E029C6" w:rsidRDefault="00E029C6" w:rsidP="00E029C6">
            <w:pPr>
              <w:spacing w:before="12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29C6">
              <w:rPr>
                <w:rFonts w:ascii="Arial" w:hAnsi="Arial" w:cs="Arial"/>
                <w:sz w:val="24"/>
                <w:szCs w:val="24"/>
              </w:rPr>
              <w:t>Identifica los princi</w:t>
            </w:r>
            <w:r w:rsidRPr="00E029C6">
              <w:rPr>
                <w:rFonts w:ascii="Arial" w:hAnsi="Arial" w:cs="Arial"/>
                <w:sz w:val="24"/>
                <w:szCs w:val="24"/>
              </w:rPr>
              <w:softHyphen/>
              <w:t>pales concep</w:t>
            </w:r>
            <w:r w:rsidRPr="00E029C6">
              <w:rPr>
                <w:rFonts w:ascii="Arial" w:hAnsi="Arial" w:cs="Arial"/>
                <w:sz w:val="24"/>
                <w:szCs w:val="24"/>
              </w:rPr>
              <w:softHyphen/>
              <w:t>tos relacionados con la  salud ocupacio</w:t>
            </w:r>
            <w:r w:rsidRPr="00E029C6">
              <w:rPr>
                <w:rFonts w:ascii="Arial" w:hAnsi="Arial" w:cs="Arial"/>
                <w:sz w:val="24"/>
                <w:szCs w:val="24"/>
              </w:rPr>
              <w:softHyphen/>
              <w:t>nal.</w:t>
            </w:r>
          </w:p>
        </w:tc>
        <w:tc>
          <w:tcPr>
            <w:tcW w:w="350" w:type="pct"/>
          </w:tcPr>
          <w:p w:rsidR="00E029C6" w:rsidRPr="003A3ECC" w:rsidRDefault="00E029C6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9" w:type="pct"/>
          </w:tcPr>
          <w:p w:rsidR="00E029C6" w:rsidRPr="003A3ECC" w:rsidRDefault="00E029C6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7" w:type="pct"/>
          </w:tcPr>
          <w:p w:rsidR="00E029C6" w:rsidRPr="003A3ECC" w:rsidRDefault="00E029C6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E029C6" w:rsidRPr="003A3ECC" w:rsidRDefault="00E029C6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E029C6" w:rsidRPr="003A3ECC" w:rsidRDefault="00E029C6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E029C6" w:rsidRPr="003A3ECC" w:rsidTr="00E029C6">
        <w:tc>
          <w:tcPr>
            <w:tcW w:w="926" w:type="pct"/>
            <w:vMerge/>
          </w:tcPr>
          <w:p w:rsidR="00E029C6" w:rsidRPr="00E029C6" w:rsidRDefault="00E029C6" w:rsidP="00E029C6">
            <w:pPr>
              <w:tabs>
                <w:tab w:val="left" w:pos="-72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78" w:type="pct"/>
          </w:tcPr>
          <w:p w:rsidR="00E029C6" w:rsidRPr="00E029C6" w:rsidRDefault="00E029C6" w:rsidP="00E029C6">
            <w:pPr>
              <w:spacing w:before="12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29C6">
              <w:rPr>
                <w:rFonts w:ascii="Arial" w:hAnsi="Arial" w:cs="Arial"/>
                <w:sz w:val="24"/>
                <w:szCs w:val="24"/>
              </w:rPr>
              <w:t>Dife</w:t>
            </w:r>
            <w:r w:rsidRPr="00E029C6">
              <w:rPr>
                <w:rFonts w:ascii="Arial" w:hAnsi="Arial" w:cs="Arial"/>
                <w:sz w:val="24"/>
                <w:szCs w:val="24"/>
              </w:rPr>
              <w:softHyphen/>
              <w:t>rencia entre la enfermedad ocupacional y la enfermedad profesional.</w:t>
            </w:r>
          </w:p>
        </w:tc>
        <w:tc>
          <w:tcPr>
            <w:tcW w:w="350" w:type="pct"/>
          </w:tcPr>
          <w:p w:rsidR="00E029C6" w:rsidRPr="003A3ECC" w:rsidRDefault="00E029C6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9" w:type="pct"/>
          </w:tcPr>
          <w:p w:rsidR="00E029C6" w:rsidRPr="003A3ECC" w:rsidRDefault="00E029C6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7" w:type="pct"/>
          </w:tcPr>
          <w:p w:rsidR="00E029C6" w:rsidRPr="003A3ECC" w:rsidRDefault="00E029C6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E029C6" w:rsidRPr="003A3ECC" w:rsidRDefault="00E029C6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E029C6" w:rsidRPr="003A3ECC" w:rsidRDefault="00E029C6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E029C6" w:rsidRPr="003A3ECC" w:rsidTr="00E029C6">
        <w:tc>
          <w:tcPr>
            <w:tcW w:w="926" w:type="pct"/>
            <w:vMerge/>
          </w:tcPr>
          <w:p w:rsidR="00E029C6" w:rsidRPr="00E029C6" w:rsidRDefault="00E029C6" w:rsidP="00E029C6">
            <w:pPr>
              <w:tabs>
                <w:tab w:val="left" w:pos="-72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78" w:type="pct"/>
          </w:tcPr>
          <w:p w:rsidR="00E029C6" w:rsidRPr="00E029C6" w:rsidRDefault="00E029C6" w:rsidP="00E029C6">
            <w:pPr>
              <w:spacing w:before="12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29C6">
              <w:rPr>
                <w:rFonts w:ascii="Arial" w:hAnsi="Arial" w:cs="Arial"/>
                <w:sz w:val="24"/>
                <w:szCs w:val="24"/>
              </w:rPr>
              <w:t>Infiere la importancia de la salud ocupacional en el ambiente de trabajo.</w:t>
            </w:r>
          </w:p>
        </w:tc>
        <w:tc>
          <w:tcPr>
            <w:tcW w:w="350" w:type="pct"/>
          </w:tcPr>
          <w:p w:rsidR="00E029C6" w:rsidRPr="003A3ECC" w:rsidRDefault="00E029C6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9" w:type="pct"/>
          </w:tcPr>
          <w:p w:rsidR="00E029C6" w:rsidRPr="003A3ECC" w:rsidRDefault="00E029C6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7" w:type="pct"/>
          </w:tcPr>
          <w:p w:rsidR="00E029C6" w:rsidRPr="003A3ECC" w:rsidRDefault="00E029C6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E029C6" w:rsidRPr="003A3ECC" w:rsidRDefault="00E029C6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E029C6" w:rsidRPr="003A3ECC" w:rsidRDefault="00E029C6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9B192A" w:rsidRDefault="009B192A" w:rsidP="009B192A">
      <w:pPr>
        <w:tabs>
          <w:tab w:val="left" w:pos="4800"/>
        </w:tabs>
        <w:rPr>
          <w:rFonts w:ascii="Arial" w:hAnsi="Arial" w:cs="Arial"/>
        </w:rPr>
      </w:pPr>
    </w:p>
    <w:p w:rsidR="00E029C6" w:rsidRDefault="00E029C6" w:rsidP="009B192A">
      <w:pPr>
        <w:tabs>
          <w:tab w:val="left" w:pos="4800"/>
        </w:tabs>
        <w:rPr>
          <w:rFonts w:ascii="Arial" w:hAnsi="Arial" w:cs="Arial"/>
        </w:rPr>
      </w:pPr>
    </w:p>
    <w:p w:rsidR="00E029C6" w:rsidRDefault="00E029C6" w:rsidP="009B192A">
      <w:pPr>
        <w:tabs>
          <w:tab w:val="left" w:pos="4800"/>
        </w:tabs>
        <w:rPr>
          <w:rFonts w:ascii="Arial" w:hAnsi="Arial" w:cs="Arial"/>
        </w:rPr>
      </w:pPr>
    </w:p>
    <w:p w:rsidR="00E029C6" w:rsidRDefault="00E029C6" w:rsidP="009B192A">
      <w:pPr>
        <w:tabs>
          <w:tab w:val="left" w:pos="4800"/>
        </w:tabs>
        <w:rPr>
          <w:rFonts w:ascii="Arial" w:hAnsi="Arial" w:cs="Arial"/>
        </w:rPr>
      </w:pPr>
    </w:p>
    <w:p w:rsidR="009B192A" w:rsidRPr="003A3ECC" w:rsidRDefault="009B192A" w:rsidP="009B192A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51"/>
        <w:gridCol w:w="3072"/>
        <w:gridCol w:w="877"/>
        <w:gridCol w:w="683"/>
        <w:gridCol w:w="5044"/>
        <w:gridCol w:w="768"/>
        <w:gridCol w:w="756"/>
      </w:tblGrid>
      <w:tr w:rsidR="009B192A" w:rsidRPr="003A3ECC" w:rsidTr="00CD6DAB">
        <w:trPr>
          <w:trHeight w:val="309"/>
        </w:trPr>
        <w:tc>
          <w:tcPr>
            <w:tcW w:w="928" w:type="pct"/>
            <w:vMerge w:val="restart"/>
          </w:tcPr>
          <w:p w:rsidR="009B192A" w:rsidRPr="003A3ECC" w:rsidRDefault="009B192A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B192A" w:rsidRPr="003A3ECC" w:rsidRDefault="009B19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9B192A" w:rsidRPr="003A3ECC" w:rsidRDefault="009B19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17" w:type="pct"/>
            <w:vMerge w:val="restart"/>
          </w:tcPr>
          <w:p w:rsidR="009B192A" w:rsidRPr="003A3ECC" w:rsidRDefault="009B19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B192A" w:rsidRPr="003A3ECC" w:rsidRDefault="009B19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9B192A" w:rsidRPr="003A3ECC" w:rsidRDefault="009B19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pct"/>
            <w:gridSpan w:val="2"/>
          </w:tcPr>
          <w:p w:rsidR="009B192A" w:rsidRPr="003A3ECC" w:rsidRDefault="009B19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B192A" w:rsidRPr="003A3ECC" w:rsidRDefault="009B19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B192A" w:rsidRPr="003A3ECC" w:rsidRDefault="009B19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34" w:type="pct"/>
            <w:vMerge w:val="restart"/>
          </w:tcPr>
          <w:p w:rsidR="009B192A" w:rsidRPr="003A3ECC" w:rsidRDefault="009B192A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B192A" w:rsidRPr="003A3ECC" w:rsidRDefault="009B192A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54" w:type="pct"/>
            <w:gridSpan w:val="2"/>
          </w:tcPr>
          <w:p w:rsidR="009B192A" w:rsidRPr="003A3ECC" w:rsidRDefault="009B192A" w:rsidP="00CD6D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9B192A" w:rsidRPr="003A3ECC" w:rsidRDefault="009B192A" w:rsidP="00CD6D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B192A" w:rsidRPr="003A3ECC" w:rsidTr="00CD6DAB">
        <w:trPr>
          <w:trHeight w:val="308"/>
        </w:trPr>
        <w:tc>
          <w:tcPr>
            <w:tcW w:w="928" w:type="pct"/>
            <w:vMerge/>
          </w:tcPr>
          <w:p w:rsidR="009B192A" w:rsidRPr="003A3ECC" w:rsidRDefault="009B192A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17" w:type="pct"/>
            <w:vMerge/>
          </w:tcPr>
          <w:p w:rsidR="009B192A" w:rsidRPr="003A3ECC" w:rsidRDefault="009B192A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</w:tcPr>
          <w:p w:rsidR="009B192A" w:rsidRPr="003A3ECC" w:rsidRDefault="009B19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B192A" w:rsidRPr="003A3ECC" w:rsidRDefault="009B19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8" w:type="pct"/>
          </w:tcPr>
          <w:p w:rsidR="009B192A" w:rsidRPr="003A3ECC" w:rsidRDefault="009B19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34" w:type="pct"/>
            <w:vMerge/>
          </w:tcPr>
          <w:p w:rsidR="009B192A" w:rsidRPr="003A3ECC" w:rsidRDefault="009B192A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79" w:type="pct"/>
          </w:tcPr>
          <w:p w:rsidR="009B192A" w:rsidRPr="003A3ECC" w:rsidRDefault="009B19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75" w:type="pct"/>
          </w:tcPr>
          <w:p w:rsidR="009B192A" w:rsidRPr="003A3ECC" w:rsidRDefault="009B19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029C6" w:rsidRPr="003A3ECC" w:rsidTr="00CD6DAB">
        <w:tc>
          <w:tcPr>
            <w:tcW w:w="928" w:type="pct"/>
            <w:vMerge w:val="restart"/>
          </w:tcPr>
          <w:p w:rsidR="00E029C6" w:rsidRPr="00E029C6" w:rsidRDefault="00E029C6" w:rsidP="00E029C6">
            <w:pPr>
              <w:tabs>
                <w:tab w:val="left" w:pos="-72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29C6">
              <w:rPr>
                <w:rFonts w:ascii="Arial" w:hAnsi="Arial" w:cs="Arial"/>
                <w:color w:val="000000" w:themeColor="text1"/>
                <w:sz w:val="24"/>
                <w:szCs w:val="24"/>
              </w:rPr>
              <w:t>Deduce la impor</w:t>
            </w:r>
            <w:r w:rsidRPr="00E029C6">
              <w:rPr>
                <w:rFonts w:ascii="Arial" w:hAnsi="Arial" w:cs="Arial"/>
                <w:color w:val="000000" w:themeColor="text1"/>
                <w:sz w:val="24"/>
                <w:szCs w:val="24"/>
              </w:rPr>
              <w:softHyphen/>
              <w:t>tan</w:t>
            </w:r>
            <w:r w:rsidRPr="00E029C6">
              <w:rPr>
                <w:rFonts w:ascii="Arial" w:hAnsi="Arial" w:cs="Arial"/>
                <w:color w:val="000000" w:themeColor="text1"/>
                <w:sz w:val="24"/>
                <w:szCs w:val="24"/>
              </w:rPr>
              <w:softHyphen/>
              <w:t>cia para  la salud corporal, de  prevenir  acci</w:t>
            </w:r>
            <w:r w:rsidRPr="00E029C6">
              <w:rPr>
                <w:rFonts w:ascii="Arial" w:hAnsi="Arial" w:cs="Arial"/>
                <w:color w:val="000000" w:themeColor="text1"/>
                <w:sz w:val="24"/>
                <w:szCs w:val="24"/>
              </w:rPr>
              <w:softHyphen/>
              <w:t>den</w:t>
            </w:r>
            <w:r w:rsidRPr="00E029C6">
              <w:rPr>
                <w:rFonts w:ascii="Arial" w:hAnsi="Arial" w:cs="Arial"/>
                <w:color w:val="000000" w:themeColor="text1"/>
                <w:sz w:val="24"/>
                <w:szCs w:val="24"/>
              </w:rPr>
              <w:softHyphen/>
              <w:t>tes laborales.</w:t>
            </w:r>
          </w:p>
        </w:tc>
        <w:tc>
          <w:tcPr>
            <w:tcW w:w="1117" w:type="pct"/>
          </w:tcPr>
          <w:p w:rsidR="00E029C6" w:rsidRPr="00E029C6" w:rsidRDefault="00E029C6" w:rsidP="00E029C6">
            <w:pPr>
              <w:spacing w:before="12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29C6">
              <w:rPr>
                <w:rFonts w:ascii="Arial" w:hAnsi="Arial" w:cs="Arial"/>
                <w:sz w:val="24"/>
                <w:szCs w:val="24"/>
              </w:rPr>
              <w:t xml:space="preserve">Diferencia las causas primarias e inmediatas en situaciones reales de trabajo. </w:t>
            </w:r>
          </w:p>
        </w:tc>
        <w:tc>
          <w:tcPr>
            <w:tcW w:w="319" w:type="pct"/>
          </w:tcPr>
          <w:p w:rsidR="00E029C6" w:rsidRPr="003A3ECC" w:rsidRDefault="00E029C6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E029C6" w:rsidRPr="003A3ECC" w:rsidRDefault="00E029C6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4" w:type="pct"/>
          </w:tcPr>
          <w:p w:rsidR="00E029C6" w:rsidRPr="003A3ECC" w:rsidRDefault="00E029C6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E029C6" w:rsidRPr="003A3ECC" w:rsidRDefault="00E029C6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5" w:type="pct"/>
          </w:tcPr>
          <w:p w:rsidR="00E029C6" w:rsidRPr="003A3ECC" w:rsidRDefault="00E029C6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E029C6" w:rsidRPr="003A3ECC" w:rsidTr="00CD6DAB">
        <w:tc>
          <w:tcPr>
            <w:tcW w:w="928" w:type="pct"/>
            <w:vMerge/>
          </w:tcPr>
          <w:p w:rsidR="00E029C6" w:rsidRPr="00E029C6" w:rsidRDefault="00E029C6" w:rsidP="00E029C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17" w:type="pct"/>
          </w:tcPr>
          <w:p w:rsidR="00E029C6" w:rsidRPr="00E029C6" w:rsidRDefault="00E029C6" w:rsidP="00E029C6">
            <w:pPr>
              <w:spacing w:before="12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29C6">
              <w:rPr>
                <w:rFonts w:ascii="Arial" w:hAnsi="Arial" w:cs="Arial"/>
                <w:sz w:val="24"/>
                <w:szCs w:val="24"/>
              </w:rPr>
              <w:t>Reconoce las cau</w:t>
            </w:r>
            <w:r w:rsidRPr="00E029C6">
              <w:rPr>
                <w:rFonts w:ascii="Arial" w:hAnsi="Arial" w:cs="Arial"/>
                <w:sz w:val="24"/>
                <w:szCs w:val="24"/>
              </w:rPr>
              <w:softHyphen/>
              <w:t>sas primarias y las secunda</w:t>
            </w:r>
            <w:r w:rsidRPr="00E029C6">
              <w:rPr>
                <w:rFonts w:ascii="Arial" w:hAnsi="Arial" w:cs="Arial"/>
                <w:sz w:val="24"/>
                <w:szCs w:val="24"/>
              </w:rPr>
              <w:softHyphen/>
              <w:t>rias y su importancia en la prevención de acci</w:t>
            </w:r>
            <w:r w:rsidRPr="00E029C6">
              <w:rPr>
                <w:rFonts w:ascii="Arial" w:hAnsi="Arial" w:cs="Arial"/>
                <w:sz w:val="24"/>
                <w:szCs w:val="24"/>
              </w:rPr>
              <w:softHyphen/>
              <w:t>dentes.</w:t>
            </w:r>
          </w:p>
        </w:tc>
        <w:tc>
          <w:tcPr>
            <w:tcW w:w="319" w:type="pct"/>
          </w:tcPr>
          <w:p w:rsidR="00E029C6" w:rsidRPr="003A3ECC" w:rsidRDefault="00E029C6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E029C6" w:rsidRPr="003A3ECC" w:rsidRDefault="00E029C6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4" w:type="pct"/>
          </w:tcPr>
          <w:p w:rsidR="00E029C6" w:rsidRPr="003A3ECC" w:rsidRDefault="00E029C6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E029C6" w:rsidRPr="003A3ECC" w:rsidRDefault="00E029C6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5" w:type="pct"/>
          </w:tcPr>
          <w:p w:rsidR="00E029C6" w:rsidRPr="003A3ECC" w:rsidRDefault="00E029C6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E029C6" w:rsidRPr="003A3ECC" w:rsidTr="00CD6DAB">
        <w:tc>
          <w:tcPr>
            <w:tcW w:w="928" w:type="pct"/>
            <w:vMerge/>
          </w:tcPr>
          <w:p w:rsidR="00E029C6" w:rsidRPr="00E029C6" w:rsidRDefault="00E029C6" w:rsidP="00E029C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17" w:type="pct"/>
          </w:tcPr>
          <w:p w:rsidR="00E029C6" w:rsidRPr="00E029C6" w:rsidRDefault="00E029C6" w:rsidP="00E029C6">
            <w:pPr>
              <w:spacing w:before="12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29C6">
              <w:rPr>
                <w:rFonts w:ascii="Arial" w:hAnsi="Arial" w:cs="Arial"/>
                <w:sz w:val="24"/>
                <w:szCs w:val="24"/>
              </w:rPr>
              <w:t>Recomienda  las medidas preventivas que se toman en el ambiente laboral.</w:t>
            </w:r>
          </w:p>
        </w:tc>
        <w:tc>
          <w:tcPr>
            <w:tcW w:w="319" w:type="pct"/>
          </w:tcPr>
          <w:p w:rsidR="00E029C6" w:rsidRPr="003A3ECC" w:rsidRDefault="00E029C6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E029C6" w:rsidRPr="003A3ECC" w:rsidRDefault="00E029C6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4" w:type="pct"/>
          </w:tcPr>
          <w:p w:rsidR="00E029C6" w:rsidRPr="003A3ECC" w:rsidRDefault="00E029C6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E029C6" w:rsidRPr="003A3ECC" w:rsidRDefault="00E029C6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5" w:type="pct"/>
          </w:tcPr>
          <w:p w:rsidR="00E029C6" w:rsidRPr="003A3ECC" w:rsidRDefault="00E029C6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E029C6" w:rsidRPr="003A3ECC" w:rsidTr="00CD6DAB">
        <w:tc>
          <w:tcPr>
            <w:tcW w:w="928" w:type="pct"/>
            <w:vMerge/>
          </w:tcPr>
          <w:p w:rsidR="00E029C6" w:rsidRPr="00E029C6" w:rsidRDefault="00E029C6" w:rsidP="00E029C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17" w:type="pct"/>
          </w:tcPr>
          <w:p w:rsidR="00E029C6" w:rsidRPr="00E029C6" w:rsidRDefault="00E029C6" w:rsidP="00E029C6">
            <w:pPr>
              <w:spacing w:before="12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29C6">
              <w:rPr>
                <w:rFonts w:ascii="Arial" w:hAnsi="Arial" w:cs="Arial"/>
                <w:sz w:val="24"/>
                <w:szCs w:val="24"/>
              </w:rPr>
              <w:t>Compara las condiciones de trabajo en diferentes situaciones y empresas del área agropecuaria.</w:t>
            </w:r>
          </w:p>
        </w:tc>
        <w:tc>
          <w:tcPr>
            <w:tcW w:w="319" w:type="pct"/>
          </w:tcPr>
          <w:p w:rsidR="00E029C6" w:rsidRPr="003A3ECC" w:rsidRDefault="00E029C6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E029C6" w:rsidRPr="003A3ECC" w:rsidRDefault="00E029C6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4" w:type="pct"/>
          </w:tcPr>
          <w:p w:rsidR="00E029C6" w:rsidRPr="003A3ECC" w:rsidRDefault="00E029C6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E029C6" w:rsidRPr="003A3ECC" w:rsidRDefault="00E029C6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5" w:type="pct"/>
          </w:tcPr>
          <w:p w:rsidR="00E029C6" w:rsidRPr="003A3ECC" w:rsidRDefault="00E029C6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E029C6" w:rsidRPr="003A3ECC" w:rsidTr="00CD6DAB">
        <w:tc>
          <w:tcPr>
            <w:tcW w:w="928" w:type="pct"/>
            <w:vMerge/>
          </w:tcPr>
          <w:p w:rsidR="00E029C6" w:rsidRPr="00E029C6" w:rsidRDefault="00E029C6" w:rsidP="00E029C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17" w:type="pct"/>
          </w:tcPr>
          <w:p w:rsidR="00E029C6" w:rsidRPr="00E029C6" w:rsidRDefault="00E029C6" w:rsidP="00E029C6">
            <w:pPr>
              <w:spacing w:before="12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29C6">
              <w:rPr>
                <w:rFonts w:ascii="Arial" w:hAnsi="Arial" w:cs="Arial"/>
                <w:sz w:val="24"/>
                <w:szCs w:val="24"/>
              </w:rPr>
              <w:t>Identifica  las condiciones inseguras en el ambiente de trabajo asociado al campo agropecuario.</w:t>
            </w:r>
          </w:p>
        </w:tc>
        <w:tc>
          <w:tcPr>
            <w:tcW w:w="319" w:type="pct"/>
          </w:tcPr>
          <w:p w:rsidR="00E029C6" w:rsidRPr="003A3ECC" w:rsidRDefault="00E029C6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E029C6" w:rsidRPr="003A3ECC" w:rsidRDefault="00E029C6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4" w:type="pct"/>
          </w:tcPr>
          <w:p w:rsidR="00E029C6" w:rsidRPr="003A3ECC" w:rsidRDefault="00E029C6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E029C6" w:rsidRPr="003A3ECC" w:rsidRDefault="00E029C6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5" w:type="pct"/>
          </w:tcPr>
          <w:p w:rsidR="00E029C6" w:rsidRPr="003A3ECC" w:rsidRDefault="00E029C6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9B192A" w:rsidRPr="003A3ECC" w:rsidRDefault="009B192A" w:rsidP="009B192A">
      <w:pPr>
        <w:tabs>
          <w:tab w:val="left" w:pos="4800"/>
        </w:tabs>
        <w:rPr>
          <w:rFonts w:ascii="Arial" w:hAnsi="Arial" w:cs="Arial"/>
        </w:rPr>
      </w:pPr>
    </w:p>
    <w:p w:rsidR="009B192A" w:rsidRDefault="009B192A" w:rsidP="009B192A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458"/>
        <w:gridCol w:w="2216"/>
        <w:gridCol w:w="157"/>
        <w:gridCol w:w="270"/>
        <w:gridCol w:w="2519"/>
        <w:gridCol w:w="877"/>
        <w:gridCol w:w="683"/>
        <w:gridCol w:w="5047"/>
        <w:gridCol w:w="768"/>
        <w:gridCol w:w="756"/>
      </w:tblGrid>
      <w:tr w:rsidR="009B192A" w:rsidRPr="003A3ECC" w:rsidTr="009121F8">
        <w:trPr>
          <w:gridBefore w:val="1"/>
          <w:wBefore w:w="167" w:type="pct"/>
          <w:trHeight w:val="309"/>
        </w:trPr>
        <w:tc>
          <w:tcPr>
            <w:tcW w:w="961" w:type="pct"/>
            <w:gridSpan w:val="3"/>
            <w:vMerge w:val="restart"/>
          </w:tcPr>
          <w:p w:rsidR="009B192A" w:rsidRPr="003A3ECC" w:rsidRDefault="009B192A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B192A" w:rsidRPr="003A3ECC" w:rsidRDefault="009B19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9B192A" w:rsidRPr="003A3ECC" w:rsidRDefault="009B19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16" w:type="pct"/>
            <w:vMerge w:val="restart"/>
          </w:tcPr>
          <w:p w:rsidR="009B192A" w:rsidRPr="003A3ECC" w:rsidRDefault="009B19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B192A" w:rsidRPr="003A3ECC" w:rsidRDefault="009B19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9B192A" w:rsidRPr="003A3ECC" w:rsidRDefault="009B19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pct"/>
            <w:gridSpan w:val="2"/>
          </w:tcPr>
          <w:p w:rsidR="009B192A" w:rsidRPr="003A3ECC" w:rsidRDefault="009B19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B192A" w:rsidRPr="003A3ECC" w:rsidRDefault="009B19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B192A" w:rsidRPr="003A3ECC" w:rsidRDefault="009B19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35" w:type="pct"/>
            <w:vMerge w:val="restart"/>
          </w:tcPr>
          <w:p w:rsidR="009B192A" w:rsidRPr="003A3ECC" w:rsidRDefault="009B192A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B192A" w:rsidRPr="003A3ECC" w:rsidRDefault="009B192A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54" w:type="pct"/>
            <w:gridSpan w:val="2"/>
          </w:tcPr>
          <w:p w:rsidR="009B192A" w:rsidRPr="003A3ECC" w:rsidRDefault="009B192A" w:rsidP="00CD6D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9B192A" w:rsidRPr="003A3ECC" w:rsidRDefault="009B192A" w:rsidP="00CD6D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B192A" w:rsidRPr="003A3ECC" w:rsidTr="009121F8">
        <w:trPr>
          <w:gridBefore w:val="1"/>
          <w:wBefore w:w="167" w:type="pct"/>
          <w:trHeight w:val="308"/>
        </w:trPr>
        <w:tc>
          <w:tcPr>
            <w:tcW w:w="961" w:type="pct"/>
            <w:gridSpan w:val="3"/>
            <w:vMerge/>
          </w:tcPr>
          <w:p w:rsidR="009B192A" w:rsidRPr="003A3ECC" w:rsidRDefault="009B192A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16" w:type="pct"/>
            <w:vMerge/>
          </w:tcPr>
          <w:p w:rsidR="009B192A" w:rsidRPr="003A3ECC" w:rsidRDefault="009B192A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</w:tcPr>
          <w:p w:rsidR="009B192A" w:rsidRPr="003A3ECC" w:rsidRDefault="009B19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B192A" w:rsidRPr="003A3ECC" w:rsidRDefault="009B19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8" w:type="pct"/>
          </w:tcPr>
          <w:p w:rsidR="009B192A" w:rsidRPr="003A3ECC" w:rsidRDefault="009B19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35" w:type="pct"/>
            <w:vMerge/>
          </w:tcPr>
          <w:p w:rsidR="009B192A" w:rsidRPr="003A3ECC" w:rsidRDefault="009B192A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79" w:type="pct"/>
          </w:tcPr>
          <w:p w:rsidR="009B192A" w:rsidRPr="003A3ECC" w:rsidRDefault="009B19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75" w:type="pct"/>
          </w:tcPr>
          <w:p w:rsidR="009B192A" w:rsidRPr="003A3ECC" w:rsidRDefault="009B19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029C6" w:rsidRPr="003A3ECC" w:rsidTr="009121F8">
        <w:trPr>
          <w:gridBefore w:val="1"/>
          <w:wBefore w:w="167" w:type="pct"/>
        </w:trPr>
        <w:tc>
          <w:tcPr>
            <w:tcW w:w="961" w:type="pct"/>
            <w:gridSpan w:val="3"/>
            <w:vMerge w:val="restart"/>
          </w:tcPr>
          <w:p w:rsidR="00E029C6" w:rsidRPr="00E029C6" w:rsidRDefault="00E029C6" w:rsidP="00E029C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29C6">
              <w:rPr>
                <w:rFonts w:ascii="Arial" w:hAnsi="Arial" w:cs="Arial"/>
                <w:sz w:val="24"/>
                <w:szCs w:val="24"/>
              </w:rPr>
              <w:t xml:space="preserve">Aplica normas de seguridad e higiene para proteger el medio ambiente y la salud de las personas.                                                 </w:t>
            </w:r>
          </w:p>
        </w:tc>
        <w:tc>
          <w:tcPr>
            <w:tcW w:w="916" w:type="pct"/>
          </w:tcPr>
          <w:p w:rsidR="00E029C6" w:rsidRPr="00E029C6" w:rsidRDefault="00E029C6" w:rsidP="00E029C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29C6">
              <w:rPr>
                <w:rFonts w:ascii="Arial" w:hAnsi="Arial" w:cs="Arial"/>
                <w:sz w:val="24"/>
                <w:szCs w:val="24"/>
              </w:rPr>
              <w:t>Describe los tipos de desechos y basura.</w:t>
            </w:r>
          </w:p>
        </w:tc>
        <w:tc>
          <w:tcPr>
            <w:tcW w:w="319" w:type="pct"/>
          </w:tcPr>
          <w:p w:rsidR="00E029C6" w:rsidRPr="003A3ECC" w:rsidRDefault="00E029C6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E029C6" w:rsidRPr="003A3ECC" w:rsidRDefault="00E029C6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E029C6" w:rsidRPr="003A3ECC" w:rsidRDefault="00E029C6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E029C6" w:rsidRPr="003A3ECC" w:rsidRDefault="00E029C6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5" w:type="pct"/>
          </w:tcPr>
          <w:p w:rsidR="00E029C6" w:rsidRPr="003A3ECC" w:rsidRDefault="00E029C6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E029C6" w:rsidRPr="003A3ECC" w:rsidTr="009121F8">
        <w:trPr>
          <w:gridBefore w:val="1"/>
          <w:wBefore w:w="167" w:type="pct"/>
        </w:trPr>
        <w:tc>
          <w:tcPr>
            <w:tcW w:w="961" w:type="pct"/>
            <w:gridSpan w:val="3"/>
            <w:vMerge/>
          </w:tcPr>
          <w:p w:rsidR="00E029C6" w:rsidRPr="00E029C6" w:rsidRDefault="00E029C6" w:rsidP="00E029C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16" w:type="pct"/>
          </w:tcPr>
          <w:p w:rsidR="00E029C6" w:rsidRPr="00E029C6" w:rsidRDefault="00E029C6" w:rsidP="00E029C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29C6">
              <w:rPr>
                <w:rFonts w:ascii="Arial" w:hAnsi="Arial" w:cs="Arial"/>
                <w:sz w:val="24"/>
                <w:szCs w:val="24"/>
              </w:rPr>
              <w:t>Señala  métodos para el manejo y eliminación de los desechos y basura.</w:t>
            </w:r>
          </w:p>
        </w:tc>
        <w:tc>
          <w:tcPr>
            <w:tcW w:w="319" w:type="pct"/>
          </w:tcPr>
          <w:p w:rsidR="00E029C6" w:rsidRPr="003A3ECC" w:rsidRDefault="00E029C6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E029C6" w:rsidRPr="003A3ECC" w:rsidRDefault="00E029C6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E029C6" w:rsidRPr="003A3ECC" w:rsidRDefault="00E029C6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E029C6" w:rsidRPr="003A3ECC" w:rsidRDefault="00E029C6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5" w:type="pct"/>
          </w:tcPr>
          <w:p w:rsidR="00E029C6" w:rsidRPr="003A3ECC" w:rsidRDefault="00E029C6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E029C6" w:rsidRPr="003A3ECC" w:rsidTr="009121F8">
        <w:trPr>
          <w:gridBefore w:val="1"/>
          <w:wBefore w:w="167" w:type="pct"/>
        </w:trPr>
        <w:tc>
          <w:tcPr>
            <w:tcW w:w="961" w:type="pct"/>
            <w:gridSpan w:val="3"/>
            <w:vMerge/>
          </w:tcPr>
          <w:p w:rsidR="00E029C6" w:rsidRPr="00E029C6" w:rsidRDefault="00E029C6" w:rsidP="00E029C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16" w:type="pct"/>
          </w:tcPr>
          <w:p w:rsidR="00E029C6" w:rsidRPr="00E029C6" w:rsidRDefault="00E029C6" w:rsidP="00E029C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29C6">
              <w:rPr>
                <w:rFonts w:ascii="Arial" w:hAnsi="Arial" w:cs="Arial"/>
                <w:sz w:val="24"/>
                <w:szCs w:val="24"/>
              </w:rPr>
              <w:t>Diferencia los  colores de acuerdo con el uso.</w:t>
            </w:r>
          </w:p>
        </w:tc>
        <w:tc>
          <w:tcPr>
            <w:tcW w:w="319" w:type="pct"/>
          </w:tcPr>
          <w:p w:rsidR="00E029C6" w:rsidRPr="003A3ECC" w:rsidRDefault="00E029C6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E029C6" w:rsidRPr="003A3ECC" w:rsidRDefault="00E029C6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E029C6" w:rsidRPr="003A3ECC" w:rsidRDefault="00E029C6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E029C6" w:rsidRPr="003A3ECC" w:rsidRDefault="00E029C6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5" w:type="pct"/>
          </w:tcPr>
          <w:p w:rsidR="00E029C6" w:rsidRPr="003A3ECC" w:rsidRDefault="00E029C6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E029C6" w:rsidRPr="003A3ECC" w:rsidTr="009121F8">
        <w:trPr>
          <w:gridBefore w:val="1"/>
          <w:wBefore w:w="167" w:type="pct"/>
        </w:trPr>
        <w:tc>
          <w:tcPr>
            <w:tcW w:w="961" w:type="pct"/>
            <w:gridSpan w:val="3"/>
            <w:vMerge/>
          </w:tcPr>
          <w:p w:rsidR="00E029C6" w:rsidRPr="00E029C6" w:rsidRDefault="00E029C6" w:rsidP="00E029C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16" w:type="pct"/>
          </w:tcPr>
          <w:p w:rsidR="00E029C6" w:rsidRPr="00E029C6" w:rsidRDefault="00E029C6" w:rsidP="00E029C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29C6">
              <w:rPr>
                <w:rFonts w:ascii="Arial" w:hAnsi="Arial" w:cs="Arial"/>
                <w:sz w:val="24"/>
                <w:szCs w:val="24"/>
              </w:rPr>
              <w:t>Cita  las medidas que debe tomar para  el levantamiento de cargas.</w:t>
            </w:r>
          </w:p>
        </w:tc>
        <w:tc>
          <w:tcPr>
            <w:tcW w:w="319" w:type="pct"/>
          </w:tcPr>
          <w:p w:rsidR="00E029C6" w:rsidRPr="003A3ECC" w:rsidRDefault="00E029C6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E029C6" w:rsidRPr="003A3ECC" w:rsidRDefault="00E029C6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E029C6" w:rsidRPr="003A3ECC" w:rsidRDefault="00E029C6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E029C6" w:rsidRPr="003A3ECC" w:rsidRDefault="00E029C6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5" w:type="pct"/>
          </w:tcPr>
          <w:p w:rsidR="00E029C6" w:rsidRPr="003A3ECC" w:rsidRDefault="00E029C6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E029C6" w:rsidRPr="003A3ECC" w:rsidTr="009121F8">
        <w:trPr>
          <w:gridBefore w:val="1"/>
          <w:wBefore w:w="167" w:type="pct"/>
        </w:trPr>
        <w:tc>
          <w:tcPr>
            <w:tcW w:w="961" w:type="pct"/>
            <w:gridSpan w:val="3"/>
            <w:vMerge/>
          </w:tcPr>
          <w:p w:rsidR="00E029C6" w:rsidRPr="00E029C6" w:rsidRDefault="00E029C6" w:rsidP="00E029C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16" w:type="pct"/>
          </w:tcPr>
          <w:p w:rsidR="00E029C6" w:rsidRPr="00E029C6" w:rsidRDefault="00E029C6" w:rsidP="00E029C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29C6">
              <w:rPr>
                <w:rFonts w:ascii="Arial" w:hAnsi="Arial" w:cs="Arial"/>
                <w:sz w:val="24"/>
                <w:szCs w:val="24"/>
              </w:rPr>
              <w:t>Utiliza las formas de manejar los desechos producidos.</w:t>
            </w:r>
          </w:p>
        </w:tc>
        <w:tc>
          <w:tcPr>
            <w:tcW w:w="319" w:type="pct"/>
          </w:tcPr>
          <w:p w:rsidR="00E029C6" w:rsidRPr="003A3ECC" w:rsidRDefault="00E029C6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E029C6" w:rsidRPr="003A3ECC" w:rsidRDefault="00E029C6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E029C6" w:rsidRPr="003A3ECC" w:rsidRDefault="00E029C6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E029C6" w:rsidRPr="003A3ECC" w:rsidRDefault="00E029C6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5" w:type="pct"/>
          </w:tcPr>
          <w:p w:rsidR="00E029C6" w:rsidRPr="003A3ECC" w:rsidRDefault="00E029C6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E029C6" w:rsidRPr="003A3ECC" w:rsidTr="009121F8">
        <w:trPr>
          <w:gridBefore w:val="1"/>
          <w:wBefore w:w="167" w:type="pct"/>
        </w:trPr>
        <w:tc>
          <w:tcPr>
            <w:tcW w:w="961" w:type="pct"/>
            <w:gridSpan w:val="3"/>
            <w:vMerge/>
          </w:tcPr>
          <w:p w:rsidR="00E029C6" w:rsidRPr="00E029C6" w:rsidRDefault="00E029C6" w:rsidP="00E029C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16" w:type="pct"/>
          </w:tcPr>
          <w:p w:rsidR="00E029C6" w:rsidRPr="00E029C6" w:rsidRDefault="00E029C6" w:rsidP="00E029C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29C6">
              <w:rPr>
                <w:rFonts w:ascii="Arial" w:hAnsi="Arial" w:cs="Arial"/>
                <w:sz w:val="24"/>
                <w:szCs w:val="24"/>
              </w:rPr>
              <w:t>Aplica procedimientos  para el señalamiento de zonas de peligro y vías de acceso.</w:t>
            </w:r>
          </w:p>
        </w:tc>
        <w:tc>
          <w:tcPr>
            <w:tcW w:w="319" w:type="pct"/>
          </w:tcPr>
          <w:p w:rsidR="00E029C6" w:rsidRPr="003A3ECC" w:rsidRDefault="00E029C6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E029C6" w:rsidRPr="003A3ECC" w:rsidRDefault="00E029C6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E029C6" w:rsidRPr="003A3ECC" w:rsidRDefault="00E029C6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E029C6" w:rsidRPr="003A3ECC" w:rsidRDefault="00E029C6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5" w:type="pct"/>
          </w:tcPr>
          <w:p w:rsidR="00E029C6" w:rsidRPr="003A3ECC" w:rsidRDefault="00E029C6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E029C6" w:rsidRPr="003A3ECC" w:rsidTr="009121F8">
        <w:trPr>
          <w:gridBefore w:val="1"/>
          <w:wBefore w:w="167" w:type="pct"/>
        </w:trPr>
        <w:tc>
          <w:tcPr>
            <w:tcW w:w="961" w:type="pct"/>
            <w:gridSpan w:val="3"/>
            <w:vMerge/>
          </w:tcPr>
          <w:p w:rsidR="00E029C6" w:rsidRPr="00E029C6" w:rsidRDefault="00E029C6" w:rsidP="00E029C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16" w:type="pct"/>
          </w:tcPr>
          <w:p w:rsidR="00E029C6" w:rsidRPr="00E029C6" w:rsidRDefault="00E029C6" w:rsidP="00E029C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29C6">
              <w:rPr>
                <w:rFonts w:ascii="Arial" w:hAnsi="Arial" w:cs="Arial"/>
                <w:sz w:val="24"/>
                <w:szCs w:val="24"/>
              </w:rPr>
              <w:t xml:space="preserve">Aplica  técnicas apropiadas para levantar objetos. </w:t>
            </w:r>
          </w:p>
        </w:tc>
        <w:tc>
          <w:tcPr>
            <w:tcW w:w="319" w:type="pct"/>
          </w:tcPr>
          <w:p w:rsidR="00E029C6" w:rsidRPr="003A3ECC" w:rsidRDefault="00E029C6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E029C6" w:rsidRPr="003A3ECC" w:rsidRDefault="00E029C6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E029C6" w:rsidRPr="003A3ECC" w:rsidRDefault="00E029C6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E029C6" w:rsidRPr="003A3ECC" w:rsidRDefault="00E029C6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5" w:type="pct"/>
          </w:tcPr>
          <w:p w:rsidR="00E029C6" w:rsidRPr="003A3ECC" w:rsidRDefault="00E029C6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9B192A" w:rsidRPr="003A3ECC" w:rsidTr="009121F8">
        <w:trPr>
          <w:gridBefore w:val="1"/>
          <w:wBefore w:w="167" w:type="pct"/>
          <w:trHeight w:val="309"/>
        </w:trPr>
        <w:tc>
          <w:tcPr>
            <w:tcW w:w="863" w:type="pct"/>
            <w:gridSpan w:val="2"/>
            <w:vMerge w:val="restart"/>
          </w:tcPr>
          <w:p w:rsidR="009B192A" w:rsidRPr="003A3ECC" w:rsidRDefault="009B192A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B192A" w:rsidRPr="003A3ECC" w:rsidRDefault="009B19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9B192A" w:rsidRPr="003A3ECC" w:rsidRDefault="009B19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14" w:type="pct"/>
            <w:gridSpan w:val="2"/>
            <w:vMerge w:val="restart"/>
          </w:tcPr>
          <w:p w:rsidR="009B192A" w:rsidRPr="003A3ECC" w:rsidRDefault="009B19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B192A" w:rsidRPr="003A3ECC" w:rsidRDefault="009B19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9B192A" w:rsidRPr="003A3ECC" w:rsidRDefault="009B19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pct"/>
            <w:gridSpan w:val="2"/>
          </w:tcPr>
          <w:p w:rsidR="009B192A" w:rsidRPr="003A3ECC" w:rsidRDefault="009B19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B192A" w:rsidRPr="003A3ECC" w:rsidRDefault="009B19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B192A" w:rsidRPr="003A3ECC" w:rsidRDefault="009B19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35" w:type="pct"/>
            <w:vMerge w:val="restart"/>
          </w:tcPr>
          <w:p w:rsidR="009B192A" w:rsidRPr="003A3ECC" w:rsidRDefault="009B192A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B192A" w:rsidRPr="003A3ECC" w:rsidRDefault="009B192A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54" w:type="pct"/>
            <w:gridSpan w:val="2"/>
          </w:tcPr>
          <w:p w:rsidR="009B192A" w:rsidRPr="003A3ECC" w:rsidRDefault="009B192A" w:rsidP="00CD6D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9B192A" w:rsidRPr="003A3ECC" w:rsidRDefault="009B192A" w:rsidP="00CD6D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B192A" w:rsidRPr="003A3ECC" w:rsidTr="009121F8">
        <w:trPr>
          <w:gridBefore w:val="1"/>
          <w:wBefore w:w="167" w:type="pct"/>
          <w:trHeight w:val="308"/>
        </w:trPr>
        <w:tc>
          <w:tcPr>
            <w:tcW w:w="863" w:type="pct"/>
            <w:gridSpan w:val="2"/>
            <w:vMerge/>
          </w:tcPr>
          <w:p w:rsidR="009B192A" w:rsidRPr="003A3ECC" w:rsidRDefault="009B192A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14" w:type="pct"/>
            <w:gridSpan w:val="2"/>
            <w:vMerge/>
          </w:tcPr>
          <w:p w:rsidR="009B192A" w:rsidRPr="003A3ECC" w:rsidRDefault="009B192A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</w:tcPr>
          <w:p w:rsidR="009B192A" w:rsidRPr="003A3ECC" w:rsidRDefault="009B19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B192A" w:rsidRPr="003A3ECC" w:rsidRDefault="009B19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8" w:type="pct"/>
          </w:tcPr>
          <w:p w:rsidR="009B192A" w:rsidRPr="003A3ECC" w:rsidRDefault="009B19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35" w:type="pct"/>
            <w:vMerge/>
          </w:tcPr>
          <w:p w:rsidR="009B192A" w:rsidRPr="003A3ECC" w:rsidRDefault="009B192A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79" w:type="pct"/>
          </w:tcPr>
          <w:p w:rsidR="009B192A" w:rsidRPr="003A3ECC" w:rsidRDefault="009B19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75" w:type="pct"/>
          </w:tcPr>
          <w:p w:rsidR="009B192A" w:rsidRPr="003A3ECC" w:rsidRDefault="009B19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9121F8" w:rsidRPr="003A3ECC" w:rsidTr="009121F8">
        <w:trPr>
          <w:gridBefore w:val="1"/>
          <w:wBefore w:w="167" w:type="pct"/>
        </w:trPr>
        <w:tc>
          <w:tcPr>
            <w:tcW w:w="863" w:type="pct"/>
            <w:gridSpan w:val="2"/>
            <w:vMerge w:val="restart"/>
          </w:tcPr>
          <w:p w:rsidR="009121F8" w:rsidRPr="009121F8" w:rsidRDefault="009121F8" w:rsidP="009121F8">
            <w:pPr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121F8">
              <w:rPr>
                <w:rFonts w:ascii="Arial" w:hAnsi="Arial" w:cs="Arial"/>
                <w:sz w:val="24"/>
                <w:szCs w:val="24"/>
              </w:rPr>
              <w:t>Distingue los diferentes tipos de agentes a que se está expuesto en el ambiente laboral.</w:t>
            </w:r>
          </w:p>
        </w:tc>
        <w:tc>
          <w:tcPr>
            <w:tcW w:w="1014" w:type="pct"/>
            <w:gridSpan w:val="2"/>
          </w:tcPr>
          <w:p w:rsidR="009121F8" w:rsidRPr="009121F8" w:rsidRDefault="009121F8" w:rsidP="009121F8">
            <w:pPr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121F8">
              <w:rPr>
                <w:rFonts w:ascii="Arial" w:hAnsi="Arial" w:cs="Arial"/>
                <w:sz w:val="24"/>
                <w:szCs w:val="24"/>
              </w:rPr>
              <w:t>Cita los conceptos básicos asociados a cada uno de los agentes.</w:t>
            </w:r>
          </w:p>
        </w:tc>
        <w:tc>
          <w:tcPr>
            <w:tcW w:w="319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5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9121F8" w:rsidRPr="003A3ECC" w:rsidTr="009121F8">
        <w:trPr>
          <w:gridBefore w:val="1"/>
          <w:wBefore w:w="167" w:type="pct"/>
        </w:trPr>
        <w:tc>
          <w:tcPr>
            <w:tcW w:w="863" w:type="pct"/>
            <w:gridSpan w:val="2"/>
            <w:vMerge/>
          </w:tcPr>
          <w:p w:rsidR="009121F8" w:rsidRPr="009121F8" w:rsidRDefault="009121F8" w:rsidP="009121F8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14" w:type="pct"/>
            <w:gridSpan w:val="2"/>
          </w:tcPr>
          <w:p w:rsidR="009121F8" w:rsidRPr="009121F8" w:rsidRDefault="009121F8" w:rsidP="009121F8">
            <w:pPr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121F8">
              <w:rPr>
                <w:rFonts w:ascii="Arial" w:hAnsi="Arial" w:cs="Arial"/>
                <w:sz w:val="24"/>
                <w:szCs w:val="24"/>
              </w:rPr>
              <w:t>Enumera los diferentes agentes causales de enfermedades ocupacionales.</w:t>
            </w:r>
          </w:p>
        </w:tc>
        <w:tc>
          <w:tcPr>
            <w:tcW w:w="319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5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9121F8" w:rsidRPr="003A3ECC" w:rsidTr="009121F8">
        <w:trPr>
          <w:gridBefore w:val="1"/>
          <w:wBefore w:w="167" w:type="pct"/>
        </w:trPr>
        <w:tc>
          <w:tcPr>
            <w:tcW w:w="863" w:type="pct"/>
            <w:gridSpan w:val="2"/>
            <w:vMerge/>
          </w:tcPr>
          <w:p w:rsidR="009121F8" w:rsidRPr="009121F8" w:rsidRDefault="009121F8" w:rsidP="009121F8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14" w:type="pct"/>
            <w:gridSpan w:val="2"/>
          </w:tcPr>
          <w:p w:rsidR="009121F8" w:rsidRPr="009121F8" w:rsidRDefault="009121F8" w:rsidP="009121F8">
            <w:pPr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121F8">
              <w:rPr>
                <w:rFonts w:ascii="Arial" w:hAnsi="Arial" w:cs="Arial"/>
                <w:sz w:val="24"/>
                <w:szCs w:val="24"/>
              </w:rPr>
              <w:t>Reconoce las consecuencias producidas por cada uno de los agentes.</w:t>
            </w:r>
          </w:p>
        </w:tc>
        <w:tc>
          <w:tcPr>
            <w:tcW w:w="319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5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9121F8" w:rsidRPr="003A3ECC" w:rsidTr="009121F8">
        <w:trPr>
          <w:gridBefore w:val="1"/>
          <w:wBefore w:w="167" w:type="pct"/>
        </w:trPr>
        <w:tc>
          <w:tcPr>
            <w:tcW w:w="863" w:type="pct"/>
            <w:gridSpan w:val="2"/>
            <w:vMerge/>
          </w:tcPr>
          <w:p w:rsidR="009121F8" w:rsidRPr="009121F8" w:rsidRDefault="009121F8" w:rsidP="009121F8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14" w:type="pct"/>
            <w:gridSpan w:val="2"/>
          </w:tcPr>
          <w:p w:rsidR="009121F8" w:rsidRPr="009121F8" w:rsidRDefault="009121F8" w:rsidP="009121F8">
            <w:pPr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121F8">
              <w:rPr>
                <w:rFonts w:ascii="Arial" w:hAnsi="Arial" w:cs="Arial"/>
                <w:sz w:val="24"/>
                <w:szCs w:val="24"/>
              </w:rPr>
              <w:t>Distingue los aspectos físicos como deficiente iluminación, ventilación y ruido así como sus efectos.</w:t>
            </w:r>
          </w:p>
        </w:tc>
        <w:tc>
          <w:tcPr>
            <w:tcW w:w="319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5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9121F8" w:rsidRPr="003A3ECC" w:rsidTr="009121F8">
        <w:trPr>
          <w:gridBefore w:val="1"/>
          <w:wBefore w:w="167" w:type="pct"/>
        </w:trPr>
        <w:tc>
          <w:tcPr>
            <w:tcW w:w="863" w:type="pct"/>
            <w:gridSpan w:val="2"/>
            <w:vMerge/>
          </w:tcPr>
          <w:p w:rsidR="009121F8" w:rsidRPr="009121F8" w:rsidRDefault="009121F8" w:rsidP="009121F8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14" w:type="pct"/>
            <w:gridSpan w:val="2"/>
          </w:tcPr>
          <w:p w:rsidR="009121F8" w:rsidRPr="009121F8" w:rsidRDefault="009121F8" w:rsidP="009121F8">
            <w:pPr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121F8">
              <w:rPr>
                <w:rFonts w:ascii="Arial" w:hAnsi="Arial" w:cs="Arial"/>
                <w:sz w:val="24"/>
                <w:szCs w:val="24"/>
              </w:rPr>
              <w:t xml:space="preserve">Distingue los efectos fisiológicos </w:t>
            </w:r>
            <w:r w:rsidRPr="009121F8">
              <w:rPr>
                <w:rFonts w:ascii="Arial" w:hAnsi="Arial" w:cs="Arial"/>
                <w:spacing w:val="-2"/>
                <w:sz w:val="24"/>
                <w:szCs w:val="24"/>
              </w:rPr>
              <w:t>de los diversos agentes.</w:t>
            </w:r>
          </w:p>
        </w:tc>
        <w:tc>
          <w:tcPr>
            <w:tcW w:w="319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5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9121F8" w:rsidRPr="003A3ECC" w:rsidTr="009121F8">
        <w:trPr>
          <w:gridBefore w:val="1"/>
          <w:wBefore w:w="167" w:type="pct"/>
        </w:trPr>
        <w:tc>
          <w:tcPr>
            <w:tcW w:w="863" w:type="pct"/>
            <w:gridSpan w:val="2"/>
            <w:vMerge/>
          </w:tcPr>
          <w:p w:rsidR="009121F8" w:rsidRPr="009121F8" w:rsidRDefault="009121F8" w:rsidP="009121F8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14" w:type="pct"/>
            <w:gridSpan w:val="2"/>
          </w:tcPr>
          <w:p w:rsidR="009121F8" w:rsidRPr="009121F8" w:rsidRDefault="009121F8" w:rsidP="009121F8">
            <w:pPr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121F8">
              <w:rPr>
                <w:rFonts w:ascii="Arial" w:hAnsi="Arial" w:cs="Arial"/>
                <w:sz w:val="24"/>
                <w:szCs w:val="24"/>
              </w:rPr>
              <w:t>Recomienda diferentes medios de control para cada uno de los agentes.</w:t>
            </w:r>
          </w:p>
        </w:tc>
        <w:tc>
          <w:tcPr>
            <w:tcW w:w="319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5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9B192A" w:rsidRPr="003A3ECC" w:rsidTr="009121F8">
        <w:trPr>
          <w:trHeight w:val="309"/>
        </w:trPr>
        <w:tc>
          <w:tcPr>
            <w:tcW w:w="973" w:type="pct"/>
            <w:gridSpan w:val="2"/>
            <w:vMerge w:val="restart"/>
          </w:tcPr>
          <w:p w:rsidR="009B192A" w:rsidRPr="003A3ECC" w:rsidRDefault="009B192A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B192A" w:rsidRPr="003A3ECC" w:rsidRDefault="009B19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9B192A" w:rsidRPr="003A3ECC" w:rsidRDefault="009B19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0" w:type="pct"/>
            <w:gridSpan w:val="3"/>
            <w:vMerge w:val="restart"/>
          </w:tcPr>
          <w:p w:rsidR="009B192A" w:rsidRPr="003A3ECC" w:rsidRDefault="009B19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B192A" w:rsidRPr="003A3ECC" w:rsidRDefault="009B19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9B192A" w:rsidRPr="003A3ECC" w:rsidRDefault="009B19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pct"/>
            <w:gridSpan w:val="2"/>
          </w:tcPr>
          <w:p w:rsidR="009B192A" w:rsidRPr="003A3ECC" w:rsidRDefault="009B19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B192A" w:rsidRPr="003A3ECC" w:rsidRDefault="009B19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B192A" w:rsidRPr="003A3ECC" w:rsidRDefault="009B19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35" w:type="pct"/>
            <w:vMerge w:val="restart"/>
          </w:tcPr>
          <w:p w:rsidR="009B192A" w:rsidRPr="003A3ECC" w:rsidRDefault="009B192A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B192A" w:rsidRPr="003A3ECC" w:rsidRDefault="009B192A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54" w:type="pct"/>
            <w:gridSpan w:val="2"/>
          </w:tcPr>
          <w:p w:rsidR="009B192A" w:rsidRPr="003A3ECC" w:rsidRDefault="009B192A" w:rsidP="00CD6D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9B192A" w:rsidRPr="003A3ECC" w:rsidRDefault="009B192A" w:rsidP="00CD6D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B192A" w:rsidRPr="003A3ECC" w:rsidTr="009121F8">
        <w:trPr>
          <w:trHeight w:val="308"/>
        </w:trPr>
        <w:tc>
          <w:tcPr>
            <w:tcW w:w="973" w:type="pct"/>
            <w:gridSpan w:val="2"/>
            <w:vMerge/>
          </w:tcPr>
          <w:p w:rsidR="009B192A" w:rsidRPr="003A3ECC" w:rsidRDefault="009B192A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0" w:type="pct"/>
            <w:gridSpan w:val="3"/>
            <w:vMerge/>
          </w:tcPr>
          <w:p w:rsidR="009B192A" w:rsidRPr="003A3ECC" w:rsidRDefault="009B192A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</w:tcPr>
          <w:p w:rsidR="009B192A" w:rsidRPr="003A3ECC" w:rsidRDefault="009B19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B192A" w:rsidRPr="003A3ECC" w:rsidRDefault="009B19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8" w:type="pct"/>
          </w:tcPr>
          <w:p w:rsidR="009B192A" w:rsidRPr="003A3ECC" w:rsidRDefault="009B19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35" w:type="pct"/>
            <w:vMerge/>
          </w:tcPr>
          <w:p w:rsidR="009B192A" w:rsidRPr="003A3ECC" w:rsidRDefault="009B192A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79" w:type="pct"/>
          </w:tcPr>
          <w:p w:rsidR="009B192A" w:rsidRPr="003A3ECC" w:rsidRDefault="009B19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75" w:type="pct"/>
          </w:tcPr>
          <w:p w:rsidR="009B192A" w:rsidRPr="003A3ECC" w:rsidRDefault="009B19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9121F8" w:rsidRPr="003A3ECC" w:rsidTr="009121F8">
        <w:tc>
          <w:tcPr>
            <w:tcW w:w="973" w:type="pct"/>
            <w:gridSpan w:val="2"/>
            <w:vMerge w:val="restart"/>
          </w:tcPr>
          <w:p w:rsidR="009121F8" w:rsidRPr="003A3ECC" w:rsidRDefault="009121F8" w:rsidP="00CD6DAB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pct"/>
            <w:gridSpan w:val="3"/>
          </w:tcPr>
          <w:p w:rsidR="009121F8" w:rsidRPr="009121F8" w:rsidRDefault="009121F8" w:rsidP="009121F8">
            <w:pPr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121F8">
              <w:rPr>
                <w:rFonts w:ascii="Arial" w:hAnsi="Arial" w:cs="Arial"/>
                <w:sz w:val="24"/>
                <w:szCs w:val="24"/>
              </w:rPr>
              <w:t>Explica el concepto de carga de trabajo.</w:t>
            </w:r>
          </w:p>
        </w:tc>
        <w:tc>
          <w:tcPr>
            <w:tcW w:w="319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5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9121F8" w:rsidRPr="003A3ECC" w:rsidTr="009121F8">
        <w:tc>
          <w:tcPr>
            <w:tcW w:w="973" w:type="pct"/>
            <w:gridSpan w:val="2"/>
            <w:vMerge/>
          </w:tcPr>
          <w:p w:rsidR="009121F8" w:rsidRPr="003A3ECC" w:rsidRDefault="009121F8" w:rsidP="00CD6DAB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pct"/>
            <w:gridSpan w:val="3"/>
          </w:tcPr>
          <w:p w:rsidR="009121F8" w:rsidRPr="009121F8" w:rsidRDefault="009121F8" w:rsidP="009121F8">
            <w:pPr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121F8">
              <w:rPr>
                <w:rFonts w:ascii="Arial" w:hAnsi="Arial" w:cs="Arial"/>
                <w:sz w:val="24"/>
                <w:szCs w:val="24"/>
              </w:rPr>
              <w:t>Diferencia entre la carga física y la carga mental.</w:t>
            </w:r>
          </w:p>
        </w:tc>
        <w:tc>
          <w:tcPr>
            <w:tcW w:w="319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5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9121F8" w:rsidRPr="003A3ECC" w:rsidTr="009121F8">
        <w:tc>
          <w:tcPr>
            <w:tcW w:w="973" w:type="pct"/>
            <w:gridSpan w:val="2"/>
            <w:vMerge/>
          </w:tcPr>
          <w:p w:rsidR="009121F8" w:rsidRPr="003A3ECC" w:rsidRDefault="009121F8" w:rsidP="00CD6DAB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pct"/>
            <w:gridSpan w:val="3"/>
          </w:tcPr>
          <w:p w:rsidR="009121F8" w:rsidRPr="009121F8" w:rsidRDefault="009121F8" w:rsidP="009121F8">
            <w:pPr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121F8">
              <w:rPr>
                <w:rFonts w:ascii="Arial" w:hAnsi="Arial" w:cs="Arial"/>
                <w:sz w:val="24"/>
                <w:szCs w:val="24"/>
              </w:rPr>
              <w:t>Describe las consecuencias que produce en las personas, la carga física y la carga mental,  así como en la productividad.</w:t>
            </w:r>
          </w:p>
        </w:tc>
        <w:tc>
          <w:tcPr>
            <w:tcW w:w="319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5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9121F8" w:rsidRPr="003A3ECC" w:rsidTr="009121F8">
        <w:tc>
          <w:tcPr>
            <w:tcW w:w="973" w:type="pct"/>
            <w:gridSpan w:val="2"/>
            <w:vMerge/>
          </w:tcPr>
          <w:p w:rsidR="009121F8" w:rsidRPr="003A3ECC" w:rsidRDefault="009121F8" w:rsidP="00CD6DAB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pct"/>
            <w:gridSpan w:val="3"/>
          </w:tcPr>
          <w:p w:rsidR="009121F8" w:rsidRPr="009121F8" w:rsidRDefault="009121F8" w:rsidP="009121F8">
            <w:pPr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121F8">
              <w:rPr>
                <w:rFonts w:ascii="Arial" w:hAnsi="Arial" w:cs="Arial"/>
                <w:sz w:val="24"/>
                <w:szCs w:val="24"/>
              </w:rPr>
              <w:t xml:space="preserve">Distingue los medios y las vías de penetración </w:t>
            </w:r>
            <w:r w:rsidRPr="009121F8">
              <w:rPr>
                <w:rFonts w:ascii="Arial" w:hAnsi="Arial" w:cs="Arial"/>
                <w:spacing w:val="-2"/>
                <w:sz w:val="24"/>
                <w:szCs w:val="24"/>
              </w:rPr>
              <w:t>de</w:t>
            </w:r>
            <w:r w:rsidRPr="009121F8">
              <w:rPr>
                <w:rFonts w:ascii="Arial" w:hAnsi="Arial" w:cs="Arial"/>
                <w:sz w:val="24"/>
                <w:szCs w:val="24"/>
              </w:rPr>
              <w:t xml:space="preserve"> los  agentes presentes en el ambiente laboral.</w:t>
            </w:r>
          </w:p>
        </w:tc>
        <w:tc>
          <w:tcPr>
            <w:tcW w:w="319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5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9121F8" w:rsidRPr="003A3ECC" w:rsidTr="009121F8">
        <w:tc>
          <w:tcPr>
            <w:tcW w:w="973" w:type="pct"/>
            <w:gridSpan w:val="2"/>
            <w:vMerge/>
          </w:tcPr>
          <w:p w:rsidR="009121F8" w:rsidRPr="003A3ECC" w:rsidRDefault="009121F8" w:rsidP="00CD6DAB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pct"/>
            <w:gridSpan w:val="3"/>
          </w:tcPr>
          <w:p w:rsidR="009121F8" w:rsidRPr="009121F8" w:rsidRDefault="009121F8" w:rsidP="009121F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121F8">
              <w:rPr>
                <w:rFonts w:ascii="Arial" w:hAnsi="Arial" w:cs="Arial"/>
                <w:sz w:val="24"/>
                <w:szCs w:val="24"/>
              </w:rPr>
              <w:t>Aplica las precauciones en uso y manejo</w:t>
            </w:r>
            <w:r w:rsidRPr="009121F8">
              <w:rPr>
                <w:rFonts w:ascii="Arial" w:hAnsi="Arial" w:cs="Arial"/>
                <w:spacing w:val="-2"/>
                <w:sz w:val="24"/>
                <w:szCs w:val="24"/>
              </w:rPr>
              <w:t xml:space="preserve"> de sustancias nocivas.</w:t>
            </w:r>
          </w:p>
        </w:tc>
        <w:tc>
          <w:tcPr>
            <w:tcW w:w="319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5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9121F8" w:rsidRPr="003A3ECC" w:rsidTr="009121F8">
        <w:tc>
          <w:tcPr>
            <w:tcW w:w="973" w:type="pct"/>
            <w:gridSpan w:val="2"/>
            <w:vMerge/>
          </w:tcPr>
          <w:p w:rsidR="009121F8" w:rsidRPr="003A3ECC" w:rsidRDefault="009121F8" w:rsidP="00CD6DAB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pct"/>
            <w:gridSpan w:val="3"/>
          </w:tcPr>
          <w:p w:rsidR="009121F8" w:rsidRPr="009121F8" w:rsidRDefault="009121F8" w:rsidP="009121F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121F8">
              <w:rPr>
                <w:rFonts w:ascii="Arial" w:hAnsi="Arial" w:cs="Arial"/>
                <w:sz w:val="24"/>
                <w:szCs w:val="24"/>
              </w:rPr>
              <w:t>Utiliza las técnicas  para el almacenamiento y etiquetado.</w:t>
            </w:r>
          </w:p>
        </w:tc>
        <w:tc>
          <w:tcPr>
            <w:tcW w:w="319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5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9121F8" w:rsidRPr="003A3ECC" w:rsidTr="009121F8">
        <w:tc>
          <w:tcPr>
            <w:tcW w:w="973" w:type="pct"/>
            <w:gridSpan w:val="2"/>
            <w:vMerge/>
          </w:tcPr>
          <w:p w:rsidR="009121F8" w:rsidRPr="003A3ECC" w:rsidRDefault="009121F8" w:rsidP="00CD6DAB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pct"/>
            <w:gridSpan w:val="3"/>
          </w:tcPr>
          <w:p w:rsidR="009121F8" w:rsidRPr="009121F8" w:rsidRDefault="009121F8" w:rsidP="009121F8">
            <w:pPr>
              <w:spacing w:before="60" w:after="60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9121F8">
              <w:rPr>
                <w:rFonts w:ascii="Arial" w:hAnsi="Arial" w:cs="Arial"/>
                <w:sz w:val="24"/>
                <w:szCs w:val="24"/>
              </w:rPr>
              <w:t>Recomienda métodos para prevenir la carga física y la carga mental</w:t>
            </w:r>
            <w:r w:rsidRPr="009121F8">
              <w:rPr>
                <w:rFonts w:ascii="Arial" w:hAnsi="Arial" w:cs="Arial"/>
                <w:spacing w:val="-2"/>
                <w:sz w:val="24"/>
                <w:szCs w:val="24"/>
              </w:rPr>
              <w:t>.</w:t>
            </w:r>
          </w:p>
        </w:tc>
        <w:tc>
          <w:tcPr>
            <w:tcW w:w="319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5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DE7C98" w:rsidRDefault="00DE7C98" w:rsidP="00DE7C98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673"/>
        <w:gridCol w:w="2945"/>
        <w:gridCol w:w="877"/>
        <w:gridCol w:w="683"/>
        <w:gridCol w:w="5047"/>
        <w:gridCol w:w="767"/>
        <w:gridCol w:w="759"/>
      </w:tblGrid>
      <w:tr w:rsidR="009121F8" w:rsidRPr="003A3ECC" w:rsidTr="00CD6DAB">
        <w:trPr>
          <w:trHeight w:val="309"/>
        </w:trPr>
        <w:tc>
          <w:tcPr>
            <w:tcW w:w="972" w:type="pct"/>
            <w:vMerge w:val="restar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121F8" w:rsidRPr="003A3ECC" w:rsidRDefault="009121F8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9121F8" w:rsidRPr="003A3ECC" w:rsidRDefault="009121F8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1" w:type="pct"/>
            <w:vMerge w:val="restart"/>
          </w:tcPr>
          <w:p w:rsidR="009121F8" w:rsidRPr="003A3ECC" w:rsidRDefault="009121F8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121F8" w:rsidRPr="003A3ECC" w:rsidRDefault="009121F8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9121F8" w:rsidRPr="003A3ECC" w:rsidRDefault="009121F8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pct"/>
            <w:gridSpan w:val="2"/>
          </w:tcPr>
          <w:p w:rsidR="009121F8" w:rsidRPr="003A3ECC" w:rsidRDefault="009121F8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121F8" w:rsidRPr="003A3ECC" w:rsidRDefault="009121F8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121F8" w:rsidRPr="003A3ECC" w:rsidRDefault="009121F8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35" w:type="pct"/>
            <w:vMerge w:val="restar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54" w:type="pct"/>
            <w:gridSpan w:val="2"/>
          </w:tcPr>
          <w:p w:rsidR="009121F8" w:rsidRPr="003A3ECC" w:rsidRDefault="009121F8" w:rsidP="00CD6D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9121F8" w:rsidRPr="003A3ECC" w:rsidRDefault="009121F8" w:rsidP="00CD6D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21F8" w:rsidRPr="003A3ECC" w:rsidTr="00CD6DAB">
        <w:trPr>
          <w:trHeight w:val="308"/>
        </w:trPr>
        <w:tc>
          <w:tcPr>
            <w:tcW w:w="972" w:type="pct"/>
            <w:vMerge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1" w:type="pct"/>
            <w:vMerge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</w:tcPr>
          <w:p w:rsidR="009121F8" w:rsidRPr="003A3ECC" w:rsidRDefault="009121F8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121F8" w:rsidRPr="003A3ECC" w:rsidRDefault="009121F8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8" w:type="pct"/>
          </w:tcPr>
          <w:p w:rsidR="009121F8" w:rsidRPr="003A3ECC" w:rsidRDefault="009121F8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35" w:type="pct"/>
            <w:vMerge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79" w:type="pct"/>
          </w:tcPr>
          <w:p w:rsidR="009121F8" w:rsidRPr="003A3ECC" w:rsidRDefault="009121F8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75" w:type="pct"/>
          </w:tcPr>
          <w:p w:rsidR="009121F8" w:rsidRPr="003A3ECC" w:rsidRDefault="009121F8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9121F8" w:rsidRPr="003A3ECC" w:rsidTr="00CD6DAB">
        <w:tc>
          <w:tcPr>
            <w:tcW w:w="972" w:type="pct"/>
            <w:vMerge w:val="restart"/>
          </w:tcPr>
          <w:p w:rsidR="009121F8" w:rsidRPr="009121F8" w:rsidRDefault="009121F8" w:rsidP="009121F8">
            <w:pPr>
              <w:spacing w:before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121F8">
              <w:rPr>
                <w:rFonts w:ascii="Arial" w:hAnsi="Arial" w:cs="Arial"/>
                <w:sz w:val="24"/>
                <w:szCs w:val="24"/>
              </w:rPr>
              <w:t xml:space="preserve">Investiga en los diferentes reglamentos, las regulaciones  relacionadas con </w:t>
            </w:r>
            <w:smartTag w:uri="urn:schemas-microsoft-com:office:smarttags" w:element="PersonName">
              <w:smartTagPr>
                <w:attr w:name="ProductID" w:val="la Salud Ocupacional."/>
              </w:smartTagPr>
              <w:r w:rsidRPr="009121F8">
                <w:rPr>
                  <w:rFonts w:ascii="Arial" w:hAnsi="Arial" w:cs="Arial"/>
                  <w:sz w:val="24"/>
                  <w:szCs w:val="24"/>
                </w:rPr>
                <w:t>la Salud Ocupacional.</w:t>
              </w:r>
            </w:smartTag>
          </w:p>
          <w:p w:rsidR="009121F8" w:rsidRPr="009121F8" w:rsidRDefault="009121F8" w:rsidP="009121F8">
            <w:pPr>
              <w:spacing w:before="1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1" w:type="pct"/>
          </w:tcPr>
          <w:p w:rsidR="009121F8" w:rsidRPr="009121F8" w:rsidRDefault="009121F8" w:rsidP="009121F8">
            <w:pPr>
              <w:spacing w:before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121F8">
              <w:rPr>
                <w:rFonts w:ascii="Arial" w:hAnsi="Arial" w:cs="Arial"/>
                <w:sz w:val="24"/>
                <w:szCs w:val="24"/>
              </w:rPr>
              <w:t>Enumera las leyes y reglamentos existentes en el campo de la salud ocupacional.</w:t>
            </w:r>
          </w:p>
        </w:tc>
        <w:tc>
          <w:tcPr>
            <w:tcW w:w="319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5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9121F8" w:rsidRPr="003A3ECC" w:rsidTr="00CD6DAB">
        <w:tc>
          <w:tcPr>
            <w:tcW w:w="972" w:type="pct"/>
            <w:vMerge/>
          </w:tcPr>
          <w:p w:rsidR="009121F8" w:rsidRPr="009121F8" w:rsidRDefault="009121F8" w:rsidP="009121F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1" w:type="pct"/>
          </w:tcPr>
          <w:p w:rsidR="009121F8" w:rsidRPr="009121F8" w:rsidRDefault="009121F8" w:rsidP="009121F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121F8">
              <w:rPr>
                <w:rFonts w:ascii="Arial" w:hAnsi="Arial" w:cs="Arial"/>
                <w:sz w:val="24"/>
                <w:szCs w:val="24"/>
              </w:rPr>
              <w:t>Resume las regulaciones  más importantes relacionadas con la salud ocupacional.</w:t>
            </w:r>
          </w:p>
        </w:tc>
        <w:tc>
          <w:tcPr>
            <w:tcW w:w="319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5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9121F8" w:rsidRPr="003A3ECC" w:rsidTr="00CD6DAB">
        <w:tc>
          <w:tcPr>
            <w:tcW w:w="972" w:type="pct"/>
            <w:vMerge/>
          </w:tcPr>
          <w:p w:rsidR="009121F8" w:rsidRPr="009121F8" w:rsidRDefault="009121F8" w:rsidP="009121F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1" w:type="pct"/>
          </w:tcPr>
          <w:p w:rsidR="009121F8" w:rsidRPr="009121F8" w:rsidRDefault="009121F8" w:rsidP="009121F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121F8">
              <w:rPr>
                <w:rFonts w:ascii="Arial" w:hAnsi="Arial" w:cs="Arial"/>
                <w:sz w:val="24"/>
                <w:szCs w:val="24"/>
              </w:rPr>
              <w:t xml:space="preserve">Ilustra </w:t>
            </w:r>
            <w:r w:rsidRPr="009121F8">
              <w:rPr>
                <w:rFonts w:ascii="Arial" w:hAnsi="Arial" w:cs="Arial"/>
                <w:spacing w:val="-2"/>
                <w:sz w:val="24"/>
                <w:szCs w:val="24"/>
              </w:rPr>
              <w:t>la aplicación de los reglamentos, de acuerdo con situaciones reales, en el campo agropecuario.</w:t>
            </w:r>
          </w:p>
        </w:tc>
        <w:tc>
          <w:tcPr>
            <w:tcW w:w="319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5" w:type="pc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9121F8" w:rsidRPr="003A3ECC" w:rsidTr="00CD6DAB">
        <w:trPr>
          <w:trHeight w:val="510"/>
        </w:trPr>
        <w:tc>
          <w:tcPr>
            <w:tcW w:w="4445" w:type="pct"/>
            <w:gridSpan w:val="5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55" w:type="pct"/>
            <w:gridSpan w:val="2"/>
            <w:vMerge w:val="restart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9121F8" w:rsidRPr="003A3ECC" w:rsidTr="00CD6DAB">
        <w:trPr>
          <w:trHeight w:val="508"/>
        </w:trPr>
        <w:tc>
          <w:tcPr>
            <w:tcW w:w="4445" w:type="pct"/>
            <w:gridSpan w:val="5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55" w:type="pct"/>
            <w:gridSpan w:val="2"/>
            <w:vMerge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121F8" w:rsidRPr="003A3ECC" w:rsidTr="00CD6DAB">
        <w:trPr>
          <w:trHeight w:val="508"/>
        </w:trPr>
        <w:tc>
          <w:tcPr>
            <w:tcW w:w="4445" w:type="pct"/>
            <w:gridSpan w:val="5"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55" w:type="pct"/>
            <w:gridSpan w:val="2"/>
            <w:vMerge/>
          </w:tcPr>
          <w:p w:rsidR="009121F8" w:rsidRPr="003A3ECC" w:rsidRDefault="009121F8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9121F8" w:rsidRPr="003A3ECC" w:rsidRDefault="009121F8" w:rsidP="009121F8">
      <w:pPr>
        <w:tabs>
          <w:tab w:val="left" w:pos="4800"/>
        </w:tabs>
        <w:rPr>
          <w:rFonts w:ascii="Arial" w:hAnsi="Arial" w:cs="Arial"/>
        </w:rPr>
      </w:pPr>
    </w:p>
    <w:p w:rsidR="009121F8" w:rsidRDefault="009121F8" w:rsidP="00DE7C98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9B192A" w:rsidRDefault="009B192A" w:rsidP="00DE7C98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9B192A" w:rsidRDefault="009B192A" w:rsidP="00DE7C98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51"/>
        <w:gridCol w:w="2965"/>
        <w:gridCol w:w="963"/>
        <w:gridCol w:w="685"/>
        <w:gridCol w:w="5052"/>
        <w:gridCol w:w="770"/>
        <w:gridCol w:w="765"/>
      </w:tblGrid>
      <w:tr w:rsidR="00293638" w:rsidRPr="00293638" w:rsidTr="00CD6DAB">
        <w:tc>
          <w:tcPr>
            <w:tcW w:w="5000" w:type="pct"/>
            <w:gridSpan w:val="7"/>
          </w:tcPr>
          <w:p w:rsidR="00293638" w:rsidRPr="00293638" w:rsidRDefault="00293638" w:rsidP="00CD6DAB">
            <w:pPr>
              <w:tabs>
                <w:tab w:val="left" w:pos="4800"/>
              </w:tabs>
              <w:rPr>
                <w:rFonts w:ascii="Arial" w:hAnsi="Arial" w:cs="Arial"/>
                <w:b/>
                <w:color w:val="000000" w:themeColor="text1"/>
              </w:rPr>
            </w:pPr>
            <w:r w:rsidRPr="0029363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lastRenderedPageBreak/>
              <w:t>Unidad de estudio: Gestión de la calidad</w:t>
            </w:r>
          </w:p>
        </w:tc>
      </w:tr>
      <w:tr w:rsidR="00293638" w:rsidRPr="00CD18CE" w:rsidTr="00CD6DAB">
        <w:tc>
          <w:tcPr>
            <w:tcW w:w="5000" w:type="pct"/>
            <w:gridSpan w:val="7"/>
          </w:tcPr>
          <w:p w:rsidR="00293638" w:rsidRPr="00CD18CE" w:rsidRDefault="00293638" w:rsidP="00CD18CE">
            <w:pPr>
              <w:tabs>
                <w:tab w:val="left" w:pos="4800"/>
              </w:tabs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CD18C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Propósito</w:t>
            </w:r>
            <w:r w:rsidR="00CD18CE" w:rsidRPr="00CD18C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: </w:t>
            </w:r>
            <w:r w:rsidR="00CD18CE" w:rsidRPr="00CD18CE">
              <w:rPr>
                <w:rFonts w:ascii="Arial" w:hAnsi="Arial" w:cs="Arial"/>
                <w:b/>
                <w:sz w:val="24"/>
                <w:szCs w:val="24"/>
              </w:rPr>
              <w:t>Ejecutar sistemas  de calidad que fortalezcan tanto la producción como el servicio al cliente,  de acuerdo con la normativa nacional vigente.</w:t>
            </w:r>
          </w:p>
        </w:tc>
      </w:tr>
      <w:tr w:rsidR="00293638" w:rsidRPr="003A3ECC" w:rsidTr="00CD6DAB">
        <w:trPr>
          <w:trHeight w:val="309"/>
        </w:trPr>
        <w:tc>
          <w:tcPr>
            <w:tcW w:w="928" w:type="pct"/>
            <w:vMerge w:val="restart"/>
          </w:tcPr>
          <w:p w:rsidR="00293638" w:rsidRPr="003A3ECC" w:rsidRDefault="00293638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93638" w:rsidRPr="003A3ECC" w:rsidRDefault="00293638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293638" w:rsidRPr="003A3ECC" w:rsidRDefault="00293638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8" w:type="pct"/>
            <w:vMerge w:val="restart"/>
          </w:tcPr>
          <w:p w:rsidR="00293638" w:rsidRPr="003A3ECC" w:rsidRDefault="00293638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93638" w:rsidRPr="003A3ECC" w:rsidRDefault="00293638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293638" w:rsidRPr="003A3ECC" w:rsidRDefault="00293638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99" w:type="pct"/>
            <w:gridSpan w:val="2"/>
          </w:tcPr>
          <w:p w:rsidR="00293638" w:rsidRPr="003A3ECC" w:rsidRDefault="00293638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93638" w:rsidRPr="003A3ECC" w:rsidRDefault="00293638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293638" w:rsidRPr="003A3ECC" w:rsidRDefault="00293638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37" w:type="pct"/>
            <w:vMerge w:val="restart"/>
          </w:tcPr>
          <w:p w:rsidR="00293638" w:rsidRPr="003A3ECC" w:rsidRDefault="00293638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93638" w:rsidRPr="003A3ECC" w:rsidRDefault="00293638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58" w:type="pct"/>
            <w:gridSpan w:val="2"/>
          </w:tcPr>
          <w:p w:rsidR="00293638" w:rsidRPr="003A3ECC" w:rsidRDefault="00293638" w:rsidP="00CD6D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293638" w:rsidRPr="003A3ECC" w:rsidRDefault="00293638" w:rsidP="00CD6D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3638" w:rsidRPr="003A3ECC" w:rsidTr="00293638">
        <w:trPr>
          <w:trHeight w:val="308"/>
        </w:trPr>
        <w:tc>
          <w:tcPr>
            <w:tcW w:w="928" w:type="pct"/>
            <w:vMerge/>
          </w:tcPr>
          <w:p w:rsidR="00293638" w:rsidRPr="003A3ECC" w:rsidRDefault="00293638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8" w:type="pct"/>
            <w:vMerge/>
          </w:tcPr>
          <w:p w:rsidR="00293638" w:rsidRPr="003A3ECC" w:rsidRDefault="00293638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0" w:type="pct"/>
          </w:tcPr>
          <w:p w:rsidR="00293638" w:rsidRPr="003A3ECC" w:rsidRDefault="00293638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293638" w:rsidRPr="003A3ECC" w:rsidRDefault="00293638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9" w:type="pct"/>
          </w:tcPr>
          <w:p w:rsidR="00293638" w:rsidRPr="003A3ECC" w:rsidRDefault="00293638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37" w:type="pct"/>
            <w:vMerge/>
          </w:tcPr>
          <w:p w:rsidR="00293638" w:rsidRPr="003A3ECC" w:rsidRDefault="00293638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</w:tcPr>
          <w:p w:rsidR="00293638" w:rsidRPr="003A3ECC" w:rsidRDefault="00293638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78" w:type="pct"/>
          </w:tcPr>
          <w:p w:rsidR="00293638" w:rsidRPr="003A3ECC" w:rsidRDefault="00293638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C3AAC" w:rsidRPr="003A3ECC" w:rsidTr="00293638">
        <w:tc>
          <w:tcPr>
            <w:tcW w:w="928" w:type="pct"/>
            <w:vMerge w:val="restart"/>
          </w:tcPr>
          <w:p w:rsidR="00AC3AAC" w:rsidRPr="00AC3AAC" w:rsidRDefault="00AC3AAC" w:rsidP="00AC3AAC">
            <w:pPr>
              <w:spacing w:before="120" w:after="6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C3AAC">
              <w:rPr>
                <w:rFonts w:ascii="Arial" w:hAnsi="Arial" w:cs="Arial"/>
                <w:sz w:val="24"/>
                <w:szCs w:val="24"/>
              </w:rPr>
              <w:t>Identifica los aspectos generales relacionados con la calidad.</w:t>
            </w:r>
          </w:p>
          <w:p w:rsidR="00AC3AAC" w:rsidRPr="00AC3AAC" w:rsidRDefault="00AC3AAC" w:rsidP="00AC3AAC">
            <w:pPr>
              <w:spacing w:before="120" w:after="6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8" w:type="pct"/>
          </w:tcPr>
          <w:p w:rsidR="00AC3AAC" w:rsidRPr="00AC3AAC" w:rsidRDefault="00AC3AAC" w:rsidP="00AC3AAC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C3AAC">
              <w:rPr>
                <w:rFonts w:ascii="Arial" w:hAnsi="Arial" w:cs="Arial"/>
                <w:sz w:val="24"/>
                <w:szCs w:val="24"/>
              </w:rPr>
              <w:t>Identifica la importancia de la calidad.</w:t>
            </w:r>
          </w:p>
        </w:tc>
        <w:tc>
          <w:tcPr>
            <w:tcW w:w="350" w:type="pct"/>
          </w:tcPr>
          <w:p w:rsidR="00AC3AAC" w:rsidRPr="003A3ECC" w:rsidRDefault="00AC3AAC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9" w:type="pct"/>
          </w:tcPr>
          <w:p w:rsidR="00AC3AAC" w:rsidRPr="003A3ECC" w:rsidRDefault="00AC3AAC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7" w:type="pct"/>
          </w:tcPr>
          <w:p w:rsidR="00AC3AAC" w:rsidRPr="003A3ECC" w:rsidRDefault="00AC3AAC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AC3AAC" w:rsidRPr="003A3ECC" w:rsidRDefault="00AC3AAC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AC3AAC" w:rsidRPr="003A3ECC" w:rsidRDefault="00AC3AAC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C3AAC" w:rsidRPr="003A3ECC" w:rsidTr="00293638">
        <w:tc>
          <w:tcPr>
            <w:tcW w:w="928" w:type="pct"/>
            <w:vMerge/>
          </w:tcPr>
          <w:p w:rsidR="00AC3AAC" w:rsidRPr="00AC3AAC" w:rsidRDefault="00AC3AAC" w:rsidP="00AC3AAC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78" w:type="pct"/>
          </w:tcPr>
          <w:p w:rsidR="00AC3AAC" w:rsidRPr="00AC3AAC" w:rsidRDefault="00AC3AAC" w:rsidP="00AC3AAC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C3AAC">
              <w:rPr>
                <w:rFonts w:ascii="Arial" w:hAnsi="Arial" w:cs="Arial"/>
                <w:sz w:val="24"/>
                <w:szCs w:val="24"/>
              </w:rPr>
              <w:t>Reconoce las ventajas de una cultura de calidad en la empresa.</w:t>
            </w:r>
          </w:p>
        </w:tc>
        <w:tc>
          <w:tcPr>
            <w:tcW w:w="350" w:type="pct"/>
          </w:tcPr>
          <w:p w:rsidR="00AC3AAC" w:rsidRPr="003A3ECC" w:rsidRDefault="00AC3AAC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9" w:type="pct"/>
          </w:tcPr>
          <w:p w:rsidR="00AC3AAC" w:rsidRPr="003A3ECC" w:rsidRDefault="00AC3AAC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7" w:type="pct"/>
          </w:tcPr>
          <w:p w:rsidR="00AC3AAC" w:rsidRPr="003A3ECC" w:rsidRDefault="00AC3AAC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AC3AAC" w:rsidRPr="003A3ECC" w:rsidRDefault="00AC3AAC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AC3AAC" w:rsidRPr="003A3ECC" w:rsidRDefault="00AC3AAC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C3AAC" w:rsidRPr="003A3ECC" w:rsidTr="00293638">
        <w:tc>
          <w:tcPr>
            <w:tcW w:w="928" w:type="pct"/>
            <w:vMerge/>
          </w:tcPr>
          <w:p w:rsidR="00AC3AAC" w:rsidRPr="00AC3AAC" w:rsidRDefault="00AC3AAC" w:rsidP="00AC3AAC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78" w:type="pct"/>
          </w:tcPr>
          <w:p w:rsidR="00AC3AAC" w:rsidRPr="00AC3AAC" w:rsidRDefault="00AC3AAC" w:rsidP="00AC3AAC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C3AAC">
              <w:rPr>
                <w:rFonts w:ascii="Arial" w:hAnsi="Arial" w:cs="Arial"/>
                <w:sz w:val="24"/>
                <w:szCs w:val="24"/>
              </w:rPr>
              <w:t>Reconoce los aportes de la calidad a la empresa.</w:t>
            </w:r>
          </w:p>
        </w:tc>
        <w:tc>
          <w:tcPr>
            <w:tcW w:w="350" w:type="pct"/>
          </w:tcPr>
          <w:p w:rsidR="00AC3AAC" w:rsidRPr="003A3ECC" w:rsidRDefault="00AC3AAC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9" w:type="pct"/>
          </w:tcPr>
          <w:p w:rsidR="00AC3AAC" w:rsidRPr="003A3ECC" w:rsidRDefault="00AC3AAC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7" w:type="pct"/>
          </w:tcPr>
          <w:p w:rsidR="00AC3AAC" w:rsidRPr="003A3ECC" w:rsidRDefault="00AC3AAC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AC3AAC" w:rsidRPr="003A3ECC" w:rsidRDefault="00AC3AAC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AC3AAC" w:rsidRPr="003A3ECC" w:rsidRDefault="00AC3AAC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C3AAC" w:rsidRPr="003A3ECC" w:rsidTr="00293638">
        <w:tc>
          <w:tcPr>
            <w:tcW w:w="928" w:type="pct"/>
            <w:vMerge/>
          </w:tcPr>
          <w:p w:rsidR="00AC3AAC" w:rsidRPr="00AC3AAC" w:rsidRDefault="00AC3AAC" w:rsidP="00AC3AAC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78" w:type="pct"/>
          </w:tcPr>
          <w:p w:rsidR="00AC3AAC" w:rsidRPr="00AC3AAC" w:rsidRDefault="00AC3AAC" w:rsidP="00AC3AAC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C3AAC">
              <w:rPr>
                <w:rFonts w:ascii="Arial" w:hAnsi="Arial" w:cs="Arial"/>
                <w:sz w:val="24"/>
                <w:szCs w:val="24"/>
              </w:rPr>
              <w:t xml:space="preserve">Describe la importancia de la calidad en el </w:t>
            </w:r>
            <w:r w:rsidRPr="00AC3AAC">
              <w:rPr>
                <w:rFonts w:ascii="Arial" w:hAnsi="Arial" w:cs="Arial"/>
                <w:spacing w:val="-2"/>
                <w:sz w:val="24"/>
                <w:szCs w:val="24"/>
              </w:rPr>
              <w:t>servicio al cliente</w:t>
            </w:r>
            <w:r w:rsidRPr="00AC3AA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50" w:type="pct"/>
          </w:tcPr>
          <w:p w:rsidR="00AC3AAC" w:rsidRPr="003A3ECC" w:rsidRDefault="00AC3AAC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9" w:type="pct"/>
          </w:tcPr>
          <w:p w:rsidR="00AC3AAC" w:rsidRPr="003A3ECC" w:rsidRDefault="00AC3AAC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7" w:type="pct"/>
          </w:tcPr>
          <w:p w:rsidR="00AC3AAC" w:rsidRPr="003A3ECC" w:rsidRDefault="00AC3AAC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AC3AAC" w:rsidRPr="003A3ECC" w:rsidRDefault="00AC3AAC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AC3AAC" w:rsidRPr="003A3ECC" w:rsidRDefault="00AC3AAC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C3AAC" w:rsidRPr="003A3ECC" w:rsidTr="00293638">
        <w:tc>
          <w:tcPr>
            <w:tcW w:w="928" w:type="pct"/>
            <w:vMerge/>
          </w:tcPr>
          <w:p w:rsidR="00AC3AAC" w:rsidRPr="00AC3AAC" w:rsidRDefault="00AC3AAC" w:rsidP="00AC3AAC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78" w:type="pct"/>
          </w:tcPr>
          <w:p w:rsidR="00AC3AAC" w:rsidRPr="00AC3AAC" w:rsidRDefault="00AC3AAC" w:rsidP="00AC3AAC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C3AAC">
              <w:rPr>
                <w:rFonts w:ascii="Arial" w:hAnsi="Arial" w:cs="Arial"/>
                <w:sz w:val="24"/>
                <w:szCs w:val="24"/>
              </w:rPr>
              <w:t>Explica la importancia de la calidad en el trabajo en equipo.</w:t>
            </w:r>
          </w:p>
        </w:tc>
        <w:tc>
          <w:tcPr>
            <w:tcW w:w="350" w:type="pct"/>
          </w:tcPr>
          <w:p w:rsidR="00AC3AAC" w:rsidRPr="003A3ECC" w:rsidRDefault="00AC3AAC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9" w:type="pct"/>
          </w:tcPr>
          <w:p w:rsidR="00AC3AAC" w:rsidRPr="003A3ECC" w:rsidRDefault="00AC3AAC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7" w:type="pct"/>
          </w:tcPr>
          <w:p w:rsidR="00AC3AAC" w:rsidRPr="003A3ECC" w:rsidRDefault="00AC3AAC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AC3AAC" w:rsidRPr="003A3ECC" w:rsidRDefault="00AC3AAC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AC3AAC" w:rsidRPr="003A3ECC" w:rsidRDefault="00AC3AAC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C3AAC" w:rsidRPr="003A3ECC" w:rsidTr="00293638">
        <w:tc>
          <w:tcPr>
            <w:tcW w:w="928" w:type="pct"/>
            <w:vMerge/>
          </w:tcPr>
          <w:p w:rsidR="00AC3AAC" w:rsidRPr="00AC3AAC" w:rsidRDefault="00AC3AAC" w:rsidP="00AC3AAC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78" w:type="pct"/>
          </w:tcPr>
          <w:p w:rsidR="00AC3AAC" w:rsidRPr="00AC3AAC" w:rsidRDefault="00AC3AAC" w:rsidP="00AC3AAC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C3AAC">
              <w:rPr>
                <w:rFonts w:ascii="Arial" w:hAnsi="Arial" w:cs="Arial"/>
                <w:sz w:val="24"/>
                <w:szCs w:val="24"/>
              </w:rPr>
              <w:t>Explica la importancia de la calidad personal.</w:t>
            </w:r>
          </w:p>
        </w:tc>
        <w:tc>
          <w:tcPr>
            <w:tcW w:w="350" w:type="pct"/>
          </w:tcPr>
          <w:p w:rsidR="00AC3AAC" w:rsidRPr="003A3ECC" w:rsidRDefault="00AC3AAC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9" w:type="pct"/>
          </w:tcPr>
          <w:p w:rsidR="00AC3AAC" w:rsidRPr="003A3ECC" w:rsidRDefault="00AC3AAC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7" w:type="pct"/>
          </w:tcPr>
          <w:p w:rsidR="00AC3AAC" w:rsidRPr="003A3ECC" w:rsidRDefault="00AC3AAC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AC3AAC" w:rsidRPr="003A3ECC" w:rsidRDefault="00AC3AAC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AC3AAC" w:rsidRPr="003A3ECC" w:rsidRDefault="00AC3AAC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293638" w:rsidRDefault="00293638" w:rsidP="00293638">
      <w:pPr>
        <w:tabs>
          <w:tab w:val="left" w:pos="4800"/>
        </w:tabs>
        <w:rPr>
          <w:rFonts w:ascii="Arial" w:hAnsi="Arial" w:cs="Arial"/>
        </w:rPr>
      </w:pPr>
    </w:p>
    <w:p w:rsidR="00AC3AAC" w:rsidRDefault="00AC3AAC" w:rsidP="00293638">
      <w:pPr>
        <w:tabs>
          <w:tab w:val="left" w:pos="4800"/>
        </w:tabs>
        <w:rPr>
          <w:rFonts w:ascii="Arial" w:hAnsi="Arial" w:cs="Arial"/>
        </w:rPr>
      </w:pPr>
    </w:p>
    <w:p w:rsidR="00AC3AAC" w:rsidRDefault="00AC3AAC" w:rsidP="00293638">
      <w:pPr>
        <w:tabs>
          <w:tab w:val="left" w:pos="4800"/>
        </w:tabs>
        <w:rPr>
          <w:rFonts w:ascii="Arial" w:hAnsi="Arial" w:cs="Arial"/>
        </w:rPr>
      </w:pPr>
    </w:p>
    <w:p w:rsidR="00AC3AAC" w:rsidRPr="003A3ECC" w:rsidRDefault="00AC3AAC" w:rsidP="00293638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51"/>
        <w:gridCol w:w="2959"/>
        <w:gridCol w:w="965"/>
        <w:gridCol w:w="683"/>
        <w:gridCol w:w="5055"/>
        <w:gridCol w:w="773"/>
        <w:gridCol w:w="765"/>
      </w:tblGrid>
      <w:tr w:rsidR="00293638" w:rsidRPr="003A3ECC" w:rsidTr="00847790">
        <w:trPr>
          <w:trHeight w:val="309"/>
        </w:trPr>
        <w:tc>
          <w:tcPr>
            <w:tcW w:w="928" w:type="pct"/>
            <w:vMerge w:val="restart"/>
          </w:tcPr>
          <w:p w:rsidR="00293638" w:rsidRPr="003A3ECC" w:rsidRDefault="00293638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93638" w:rsidRPr="003A3ECC" w:rsidRDefault="00293638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293638" w:rsidRPr="003A3ECC" w:rsidRDefault="00293638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6" w:type="pct"/>
            <w:vMerge w:val="restart"/>
          </w:tcPr>
          <w:p w:rsidR="00293638" w:rsidRPr="003A3ECC" w:rsidRDefault="00293638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93638" w:rsidRPr="003A3ECC" w:rsidRDefault="00293638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293638" w:rsidRPr="003A3ECC" w:rsidRDefault="00293638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99" w:type="pct"/>
            <w:gridSpan w:val="2"/>
          </w:tcPr>
          <w:p w:rsidR="00293638" w:rsidRPr="003A3ECC" w:rsidRDefault="00293638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93638" w:rsidRPr="003A3ECC" w:rsidRDefault="00293638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293638" w:rsidRPr="003A3ECC" w:rsidRDefault="00293638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38" w:type="pct"/>
            <w:vMerge w:val="restart"/>
          </w:tcPr>
          <w:p w:rsidR="00293638" w:rsidRPr="003A3ECC" w:rsidRDefault="00293638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93638" w:rsidRPr="003A3ECC" w:rsidRDefault="00293638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59" w:type="pct"/>
            <w:gridSpan w:val="2"/>
          </w:tcPr>
          <w:p w:rsidR="00293638" w:rsidRPr="003A3ECC" w:rsidRDefault="00293638" w:rsidP="00CD6D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293638" w:rsidRPr="003A3ECC" w:rsidRDefault="00293638" w:rsidP="00CD6D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3638" w:rsidRPr="003A3ECC" w:rsidTr="00847790">
        <w:trPr>
          <w:trHeight w:val="308"/>
        </w:trPr>
        <w:tc>
          <w:tcPr>
            <w:tcW w:w="928" w:type="pct"/>
            <w:vMerge/>
          </w:tcPr>
          <w:p w:rsidR="00293638" w:rsidRPr="003A3ECC" w:rsidRDefault="00293638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6" w:type="pct"/>
            <w:vMerge/>
          </w:tcPr>
          <w:p w:rsidR="00293638" w:rsidRPr="003A3ECC" w:rsidRDefault="00293638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1" w:type="pct"/>
          </w:tcPr>
          <w:p w:rsidR="00293638" w:rsidRPr="003A3ECC" w:rsidRDefault="00293638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293638" w:rsidRPr="003A3ECC" w:rsidRDefault="00293638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8" w:type="pct"/>
          </w:tcPr>
          <w:p w:rsidR="00293638" w:rsidRPr="003A3ECC" w:rsidRDefault="00293638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38" w:type="pct"/>
            <w:vMerge/>
          </w:tcPr>
          <w:p w:rsidR="00293638" w:rsidRPr="003A3ECC" w:rsidRDefault="00293638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1" w:type="pct"/>
          </w:tcPr>
          <w:p w:rsidR="00293638" w:rsidRPr="003A3ECC" w:rsidRDefault="00293638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78" w:type="pct"/>
          </w:tcPr>
          <w:p w:rsidR="00293638" w:rsidRPr="003A3ECC" w:rsidRDefault="00293638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47790" w:rsidRPr="003A3ECC" w:rsidTr="00847790">
        <w:tc>
          <w:tcPr>
            <w:tcW w:w="928" w:type="pct"/>
            <w:vMerge w:val="restart"/>
          </w:tcPr>
          <w:p w:rsidR="00847790" w:rsidRPr="00847790" w:rsidRDefault="00847790" w:rsidP="00847790">
            <w:pPr>
              <w:spacing w:before="120" w:after="6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47790">
              <w:rPr>
                <w:rFonts w:ascii="Arial" w:hAnsi="Arial" w:cs="Arial"/>
                <w:sz w:val="24"/>
                <w:szCs w:val="24"/>
              </w:rPr>
              <w:t>Explica la importancia del cliente en el contexto de la empresa.</w:t>
            </w:r>
          </w:p>
        </w:tc>
        <w:tc>
          <w:tcPr>
            <w:tcW w:w="1076" w:type="pct"/>
          </w:tcPr>
          <w:p w:rsidR="00847790" w:rsidRPr="00847790" w:rsidRDefault="00847790" w:rsidP="00847790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47790">
              <w:rPr>
                <w:rFonts w:ascii="Arial" w:hAnsi="Arial" w:cs="Arial"/>
                <w:sz w:val="24"/>
                <w:szCs w:val="24"/>
              </w:rPr>
              <w:t>Reconoce las características del cliente.</w:t>
            </w:r>
          </w:p>
        </w:tc>
        <w:tc>
          <w:tcPr>
            <w:tcW w:w="351" w:type="pct"/>
          </w:tcPr>
          <w:p w:rsidR="00847790" w:rsidRPr="003A3ECC" w:rsidRDefault="00847790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847790" w:rsidRPr="003A3ECC" w:rsidRDefault="00847790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8" w:type="pct"/>
          </w:tcPr>
          <w:p w:rsidR="00847790" w:rsidRPr="003A3ECC" w:rsidRDefault="00847790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847790" w:rsidRPr="003A3ECC" w:rsidRDefault="00847790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847790" w:rsidRPr="003A3ECC" w:rsidRDefault="00847790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847790" w:rsidRPr="003A3ECC" w:rsidTr="00847790">
        <w:tc>
          <w:tcPr>
            <w:tcW w:w="928" w:type="pct"/>
            <w:vMerge/>
          </w:tcPr>
          <w:p w:rsidR="00847790" w:rsidRPr="00847790" w:rsidRDefault="00847790" w:rsidP="00847790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76" w:type="pct"/>
          </w:tcPr>
          <w:p w:rsidR="00847790" w:rsidRPr="00847790" w:rsidRDefault="00847790" w:rsidP="00847790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47790">
              <w:rPr>
                <w:rFonts w:ascii="Arial" w:hAnsi="Arial" w:cs="Arial"/>
                <w:sz w:val="24"/>
                <w:szCs w:val="24"/>
              </w:rPr>
              <w:t>Clasifica los clientes de una empresa.</w:t>
            </w:r>
          </w:p>
        </w:tc>
        <w:tc>
          <w:tcPr>
            <w:tcW w:w="351" w:type="pct"/>
          </w:tcPr>
          <w:p w:rsidR="00847790" w:rsidRPr="003A3ECC" w:rsidRDefault="00847790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847790" w:rsidRPr="003A3ECC" w:rsidRDefault="00847790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8" w:type="pct"/>
          </w:tcPr>
          <w:p w:rsidR="00847790" w:rsidRPr="003A3ECC" w:rsidRDefault="00847790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847790" w:rsidRPr="003A3ECC" w:rsidRDefault="00847790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847790" w:rsidRPr="003A3ECC" w:rsidRDefault="00847790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847790" w:rsidRPr="003A3ECC" w:rsidTr="00847790">
        <w:tc>
          <w:tcPr>
            <w:tcW w:w="928" w:type="pct"/>
            <w:vMerge/>
          </w:tcPr>
          <w:p w:rsidR="00847790" w:rsidRPr="00847790" w:rsidRDefault="00847790" w:rsidP="00847790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76" w:type="pct"/>
          </w:tcPr>
          <w:p w:rsidR="00847790" w:rsidRPr="00847790" w:rsidRDefault="00847790" w:rsidP="00847790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47790">
              <w:rPr>
                <w:rFonts w:ascii="Arial" w:hAnsi="Arial" w:cs="Arial"/>
                <w:sz w:val="24"/>
                <w:szCs w:val="24"/>
              </w:rPr>
              <w:t>Señala la importancia de satisfacer al cliente.</w:t>
            </w:r>
          </w:p>
        </w:tc>
        <w:tc>
          <w:tcPr>
            <w:tcW w:w="351" w:type="pct"/>
          </w:tcPr>
          <w:p w:rsidR="00847790" w:rsidRPr="003A3ECC" w:rsidRDefault="00847790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847790" w:rsidRPr="003A3ECC" w:rsidRDefault="00847790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8" w:type="pct"/>
          </w:tcPr>
          <w:p w:rsidR="00847790" w:rsidRPr="003A3ECC" w:rsidRDefault="00847790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847790" w:rsidRPr="003A3ECC" w:rsidRDefault="00847790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847790" w:rsidRPr="003A3ECC" w:rsidRDefault="00847790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847790" w:rsidRPr="003A3ECC" w:rsidTr="00847790">
        <w:tc>
          <w:tcPr>
            <w:tcW w:w="928" w:type="pct"/>
            <w:vMerge/>
          </w:tcPr>
          <w:p w:rsidR="00847790" w:rsidRPr="00847790" w:rsidRDefault="00847790" w:rsidP="00847790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76" w:type="pct"/>
          </w:tcPr>
          <w:p w:rsidR="00847790" w:rsidRPr="00847790" w:rsidRDefault="00847790" w:rsidP="00847790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47790">
              <w:rPr>
                <w:rFonts w:ascii="Arial" w:hAnsi="Arial" w:cs="Arial"/>
                <w:sz w:val="24"/>
                <w:szCs w:val="24"/>
              </w:rPr>
              <w:t>Reconoce las consecuencias de no satisfacerlo.</w:t>
            </w:r>
          </w:p>
        </w:tc>
        <w:tc>
          <w:tcPr>
            <w:tcW w:w="351" w:type="pct"/>
          </w:tcPr>
          <w:p w:rsidR="00847790" w:rsidRPr="003A3ECC" w:rsidRDefault="00847790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847790" w:rsidRPr="003A3ECC" w:rsidRDefault="00847790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8" w:type="pct"/>
          </w:tcPr>
          <w:p w:rsidR="00847790" w:rsidRPr="003A3ECC" w:rsidRDefault="00847790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847790" w:rsidRPr="003A3ECC" w:rsidRDefault="00847790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847790" w:rsidRPr="003A3ECC" w:rsidRDefault="00847790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FE0A5E" w:rsidRPr="003A3ECC" w:rsidTr="00847790">
        <w:tc>
          <w:tcPr>
            <w:tcW w:w="928" w:type="pct"/>
            <w:vMerge w:val="restart"/>
          </w:tcPr>
          <w:p w:rsidR="00FE0A5E" w:rsidRPr="00FE0A5E" w:rsidRDefault="00FE0A5E" w:rsidP="00CD6DAB">
            <w:pPr>
              <w:spacing w:before="60" w:after="60" w:line="276" w:lineRule="auto"/>
              <w:rPr>
                <w:rFonts w:ascii="Arial" w:hAnsi="Arial" w:cs="Arial"/>
                <w:sz w:val="24"/>
                <w:szCs w:val="24"/>
              </w:rPr>
            </w:pPr>
            <w:r w:rsidRPr="00FE0A5E">
              <w:rPr>
                <w:rFonts w:ascii="Arial" w:hAnsi="Arial" w:cs="Arial"/>
                <w:sz w:val="24"/>
                <w:szCs w:val="24"/>
              </w:rPr>
              <w:t>Identifica la importancia del trabajo en equipo para el logro de los objetivos comunes en la empresa.</w:t>
            </w:r>
          </w:p>
        </w:tc>
        <w:tc>
          <w:tcPr>
            <w:tcW w:w="1076" w:type="pct"/>
          </w:tcPr>
          <w:p w:rsidR="00FE0A5E" w:rsidRPr="00FE0A5E" w:rsidRDefault="00FE0A5E" w:rsidP="00CD6DAB">
            <w:pPr>
              <w:spacing w:before="120" w:after="60"/>
              <w:rPr>
                <w:rFonts w:ascii="Arial" w:hAnsi="Arial" w:cs="Arial"/>
                <w:sz w:val="24"/>
                <w:szCs w:val="24"/>
              </w:rPr>
            </w:pPr>
            <w:r w:rsidRPr="00FE0A5E">
              <w:rPr>
                <w:rFonts w:ascii="Arial" w:hAnsi="Arial" w:cs="Arial"/>
                <w:sz w:val="24"/>
                <w:szCs w:val="24"/>
              </w:rPr>
              <w:t>Reconoce la importancia del trabajo en equipo</w:t>
            </w:r>
          </w:p>
        </w:tc>
        <w:tc>
          <w:tcPr>
            <w:tcW w:w="351" w:type="pct"/>
          </w:tcPr>
          <w:p w:rsidR="00FE0A5E" w:rsidRPr="003A3ECC" w:rsidRDefault="00FE0A5E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FE0A5E" w:rsidRPr="003A3ECC" w:rsidRDefault="00FE0A5E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8" w:type="pct"/>
          </w:tcPr>
          <w:p w:rsidR="00FE0A5E" w:rsidRPr="003A3ECC" w:rsidRDefault="00FE0A5E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FE0A5E" w:rsidRPr="003A3ECC" w:rsidRDefault="00FE0A5E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FE0A5E" w:rsidRPr="003A3ECC" w:rsidRDefault="00FE0A5E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FE0A5E" w:rsidRPr="003A3ECC" w:rsidTr="00847790">
        <w:tc>
          <w:tcPr>
            <w:tcW w:w="928" w:type="pct"/>
            <w:vMerge/>
          </w:tcPr>
          <w:p w:rsidR="00FE0A5E" w:rsidRPr="00FE0A5E" w:rsidRDefault="00FE0A5E" w:rsidP="00847790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76" w:type="pct"/>
          </w:tcPr>
          <w:p w:rsidR="00FE0A5E" w:rsidRPr="00FE0A5E" w:rsidRDefault="00FE0A5E" w:rsidP="00CD6DAB">
            <w:pPr>
              <w:spacing w:before="120" w:after="60"/>
              <w:rPr>
                <w:rFonts w:ascii="Arial" w:hAnsi="Arial" w:cs="Arial"/>
                <w:sz w:val="24"/>
                <w:szCs w:val="24"/>
              </w:rPr>
            </w:pPr>
            <w:r w:rsidRPr="00FE0A5E">
              <w:rPr>
                <w:rFonts w:ascii="Arial" w:hAnsi="Arial" w:cs="Arial"/>
                <w:sz w:val="24"/>
                <w:szCs w:val="24"/>
              </w:rPr>
              <w:t>Identifica los aspectos que influyen en el trabajo en equipo.</w:t>
            </w:r>
          </w:p>
        </w:tc>
        <w:tc>
          <w:tcPr>
            <w:tcW w:w="351" w:type="pct"/>
          </w:tcPr>
          <w:p w:rsidR="00FE0A5E" w:rsidRPr="003A3ECC" w:rsidRDefault="00FE0A5E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FE0A5E" w:rsidRPr="003A3ECC" w:rsidRDefault="00FE0A5E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8" w:type="pct"/>
          </w:tcPr>
          <w:p w:rsidR="00FE0A5E" w:rsidRPr="003A3ECC" w:rsidRDefault="00FE0A5E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FE0A5E" w:rsidRPr="003A3ECC" w:rsidRDefault="00FE0A5E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FE0A5E" w:rsidRPr="003A3ECC" w:rsidRDefault="00FE0A5E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FE0A5E" w:rsidRPr="003A3ECC" w:rsidTr="00847790">
        <w:tc>
          <w:tcPr>
            <w:tcW w:w="928" w:type="pct"/>
            <w:vMerge/>
          </w:tcPr>
          <w:p w:rsidR="00FE0A5E" w:rsidRPr="00FE0A5E" w:rsidRDefault="00FE0A5E" w:rsidP="00847790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76" w:type="pct"/>
          </w:tcPr>
          <w:p w:rsidR="00FE0A5E" w:rsidRPr="00FE0A5E" w:rsidRDefault="00FE0A5E" w:rsidP="00CD6DAB">
            <w:pPr>
              <w:spacing w:before="120" w:after="60"/>
              <w:rPr>
                <w:rFonts w:ascii="Arial" w:hAnsi="Arial" w:cs="Arial"/>
                <w:sz w:val="24"/>
                <w:szCs w:val="24"/>
              </w:rPr>
            </w:pPr>
            <w:r w:rsidRPr="00FE0A5E">
              <w:rPr>
                <w:rFonts w:ascii="Arial" w:hAnsi="Arial" w:cs="Arial"/>
                <w:sz w:val="24"/>
                <w:szCs w:val="24"/>
              </w:rPr>
              <w:t>Diferencia grupo y equipo.</w:t>
            </w:r>
          </w:p>
        </w:tc>
        <w:tc>
          <w:tcPr>
            <w:tcW w:w="351" w:type="pct"/>
          </w:tcPr>
          <w:p w:rsidR="00FE0A5E" w:rsidRPr="003A3ECC" w:rsidRDefault="00FE0A5E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FE0A5E" w:rsidRPr="003A3ECC" w:rsidRDefault="00FE0A5E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8" w:type="pct"/>
          </w:tcPr>
          <w:p w:rsidR="00FE0A5E" w:rsidRPr="003A3ECC" w:rsidRDefault="00FE0A5E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FE0A5E" w:rsidRPr="003A3ECC" w:rsidRDefault="00FE0A5E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FE0A5E" w:rsidRPr="003A3ECC" w:rsidRDefault="00FE0A5E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293638" w:rsidRDefault="00293638" w:rsidP="00293638">
      <w:pPr>
        <w:tabs>
          <w:tab w:val="left" w:pos="4800"/>
        </w:tabs>
        <w:rPr>
          <w:rFonts w:ascii="Arial" w:hAnsi="Arial" w:cs="Arial"/>
        </w:rPr>
      </w:pPr>
    </w:p>
    <w:p w:rsidR="00FE0A5E" w:rsidRDefault="00FE0A5E" w:rsidP="00293638">
      <w:pPr>
        <w:tabs>
          <w:tab w:val="left" w:pos="4800"/>
        </w:tabs>
        <w:rPr>
          <w:rFonts w:ascii="Arial" w:hAnsi="Arial" w:cs="Arial"/>
        </w:rPr>
      </w:pPr>
    </w:p>
    <w:p w:rsidR="00FE0A5E" w:rsidRDefault="00FE0A5E" w:rsidP="00293638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51"/>
        <w:gridCol w:w="2959"/>
        <w:gridCol w:w="965"/>
        <w:gridCol w:w="683"/>
        <w:gridCol w:w="5055"/>
        <w:gridCol w:w="773"/>
        <w:gridCol w:w="765"/>
      </w:tblGrid>
      <w:tr w:rsidR="00FE0A5E" w:rsidRPr="003A3ECC" w:rsidTr="00CD6DAB">
        <w:trPr>
          <w:trHeight w:val="309"/>
        </w:trPr>
        <w:tc>
          <w:tcPr>
            <w:tcW w:w="928" w:type="pct"/>
            <w:vMerge w:val="restart"/>
          </w:tcPr>
          <w:p w:rsidR="00FE0A5E" w:rsidRPr="003A3ECC" w:rsidRDefault="00FE0A5E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0A5E" w:rsidRPr="003A3ECC" w:rsidRDefault="00FE0A5E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FE0A5E" w:rsidRPr="003A3ECC" w:rsidRDefault="00FE0A5E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6" w:type="pct"/>
            <w:vMerge w:val="restart"/>
          </w:tcPr>
          <w:p w:rsidR="00FE0A5E" w:rsidRPr="003A3ECC" w:rsidRDefault="00FE0A5E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0A5E" w:rsidRPr="003A3ECC" w:rsidRDefault="00FE0A5E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FE0A5E" w:rsidRPr="003A3ECC" w:rsidRDefault="00FE0A5E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99" w:type="pct"/>
            <w:gridSpan w:val="2"/>
          </w:tcPr>
          <w:p w:rsidR="00FE0A5E" w:rsidRPr="003A3ECC" w:rsidRDefault="00FE0A5E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0A5E" w:rsidRPr="003A3ECC" w:rsidRDefault="00FE0A5E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FE0A5E" w:rsidRPr="003A3ECC" w:rsidRDefault="00FE0A5E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38" w:type="pct"/>
            <w:vMerge w:val="restart"/>
          </w:tcPr>
          <w:p w:rsidR="00FE0A5E" w:rsidRPr="003A3ECC" w:rsidRDefault="00FE0A5E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0A5E" w:rsidRPr="003A3ECC" w:rsidRDefault="00FE0A5E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59" w:type="pct"/>
            <w:gridSpan w:val="2"/>
          </w:tcPr>
          <w:p w:rsidR="00FE0A5E" w:rsidRPr="003A3ECC" w:rsidRDefault="00FE0A5E" w:rsidP="00CD6D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FE0A5E" w:rsidRPr="003A3ECC" w:rsidRDefault="00FE0A5E" w:rsidP="00CD6D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E0A5E" w:rsidRPr="003A3ECC" w:rsidTr="00CD6DAB">
        <w:trPr>
          <w:trHeight w:val="308"/>
        </w:trPr>
        <w:tc>
          <w:tcPr>
            <w:tcW w:w="928" w:type="pct"/>
            <w:vMerge/>
          </w:tcPr>
          <w:p w:rsidR="00FE0A5E" w:rsidRPr="003A3ECC" w:rsidRDefault="00FE0A5E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6" w:type="pct"/>
            <w:vMerge/>
          </w:tcPr>
          <w:p w:rsidR="00FE0A5E" w:rsidRPr="003A3ECC" w:rsidRDefault="00FE0A5E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1" w:type="pct"/>
          </w:tcPr>
          <w:p w:rsidR="00FE0A5E" w:rsidRPr="003A3ECC" w:rsidRDefault="00FE0A5E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E0A5E" w:rsidRPr="003A3ECC" w:rsidRDefault="00FE0A5E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8" w:type="pct"/>
          </w:tcPr>
          <w:p w:rsidR="00FE0A5E" w:rsidRPr="003A3ECC" w:rsidRDefault="00FE0A5E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38" w:type="pct"/>
            <w:vMerge/>
          </w:tcPr>
          <w:p w:rsidR="00FE0A5E" w:rsidRPr="003A3ECC" w:rsidRDefault="00FE0A5E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1" w:type="pct"/>
          </w:tcPr>
          <w:p w:rsidR="00FE0A5E" w:rsidRPr="003A3ECC" w:rsidRDefault="00FE0A5E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78" w:type="pct"/>
          </w:tcPr>
          <w:p w:rsidR="00FE0A5E" w:rsidRPr="003A3ECC" w:rsidRDefault="00FE0A5E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E0A5E" w:rsidRPr="003A3ECC" w:rsidTr="00CD6DAB">
        <w:tc>
          <w:tcPr>
            <w:tcW w:w="928" w:type="pct"/>
            <w:vMerge w:val="restart"/>
          </w:tcPr>
          <w:p w:rsidR="00FE0A5E" w:rsidRPr="00FE0A5E" w:rsidRDefault="00FE0A5E" w:rsidP="00FE0A5E">
            <w:pPr>
              <w:spacing w:before="60" w:after="6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0A5E">
              <w:rPr>
                <w:rFonts w:ascii="Arial" w:hAnsi="Arial" w:cs="Arial"/>
                <w:sz w:val="24"/>
                <w:szCs w:val="24"/>
              </w:rPr>
              <w:t>Aplica  las herramientas y los métodos para el mejoramiento continuo  utilizados en la empresa.</w:t>
            </w:r>
          </w:p>
        </w:tc>
        <w:tc>
          <w:tcPr>
            <w:tcW w:w="1076" w:type="pct"/>
          </w:tcPr>
          <w:p w:rsidR="00FE0A5E" w:rsidRPr="00FE0A5E" w:rsidRDefault="00FE0A5E" w:rsidP="00FE0A5E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0A5E">
              <w:rPr>
                <w:rFonts w:ascii="Arial" w:hAnsi="Arial" w:cs="Arial"/>
                <w:sz w:val="24"/>
                <w:szCs w:val="24"/>
              </w:rPr>
              <w:t>Explica la importancia del mejoramiento continuo.</w:t>
            </w:r>
          </w:p>
        </w:tc>
        <w:tc>
          <w:tcPr>
            <w:tcW w:w="351" w:type="pct"/>
          </w:tcPr>
          <w:p w:rsidR="00FE0A5E" w:rsidRPr="003A3ECC" w:rsidRDefault="00FE0A5E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FE0A5E" w:rsidRPr="003A3ECC" w:rsidRDefault="00FE0A5E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8" w:type="pct"/>
          </w:tcPr>
          <w:p w:rsidR="00FE0A5E" w:rsidRPr="003A3ECC" w:rsidRDefault="00FE0A5E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FE0A5E" w:rsidRPr="003A3ECC" w:rsidRDefault="00FE0A5E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FE0A5E" w:rsidRPr="003A3ECC" w:rsidRDefault="00FE0A5E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FE0A5E" w:rsidRPr="003A3ECC" w:rsidTr="00CD6DAB">
        <w:tc>
          <w:tcPr>
            <w:tcW w:w="928" w:type="pct"/>
            <w:vMerge/>
          </w:tcPr>
          <w:p w:rsidR="00FE0A5E" w:rsidRPr="00FE0A5E" w:rsidRDefault="00FE0A5E" w:rsidP="00FE0A5E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76" w:type="pct"/>
          </w:tcPr>
          <w:p w:rsidR="00FE0A5E" w:rsidRPr="00FE0A5E" w:rsidRDefault="00FE0A5E" w:rsidP="00FE0A5E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0A5E">
              <w:rPr>
                <w:rFonts w:ascii="Arial" w:hAnsi="Arial" w:cs="Arial"/>
                <w:sz w:val="24"/>
                <w:szCs w:val="24"/>
              </w:rPr>
              <w:t>Reconoce la importancia de la medición de la calidad.</w:t>
            </w:r>
          </w:p>
        </w:tc>
        <w:tc>
          <w:tcPr>
            <w:tcW w:w="351" w:type="pct"/>
          </w:tcPr>
          <w:p w:rsidR="00FE0A5E" w:rsidRPr="003A3ECC" w:rsidRDefault="00FE0A5E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FE0A5E" w:rsidRPr="003A3ECC" w:rsidRDefault="00FE0A5E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8" w:type="pct"/>
          </w:tcPr>
          <w:p w:rsidR="00FE0A5E" w:rsidRPr="003A3ECC" w:rsidRDefault="00FE0A5E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FE0A5E" w:rsidRPr="003A3ECC" w:rsidRDefault="00FE0A5E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FE0A5E" w:rsidRPr="003A3ECC" w:rsidRDefault="00FE0A5E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FE0A5E" w:rsidRPr="003A3ECC" w:rsidTr="00CD6DAB">
        <w:tc>
          <w:tcPr>
            <w:tcW w:w="928" w:type="pct"/>
            <w:vMerge/>
          </w:tcPr>
          <w:p w:rsidR="00FE0A5E" w:rsidRPr="00FE0A5E" w:rsidRDefault="00FE0A5E" w:rsidP="00FE0A5E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76" w:type="pct"/>
          </w:tcPr>
          <w:p w:rsidR="00FE0A5E" w:rsidRPr="00FE0A5E" w:rsidRDefault="00FE0A5E" w:rsidP="00FE0A5E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0A5E">
              <w:rPr>
                <w:rFonts w:ascii="Arial" w:hAnsi="Arial" w:cs="Arial"/>
                <w:sz w:val="24"/>
                <w:szCs w:val="24"/>
              </w:rPr>
              <w:t>Identifica las diferentes herramientas para el mejoramiento continuo.</w:t>
            </w:r>
          </w:p>
        </w:tc>
        <w:tc>
          <w:tcPr>
            <w:tcW w:w="351" w:type="pct"/>
          </w:tcPr>
          <w:p w:rsidR="00FE0A5E" w:rsidRPr="003A3ECC" w:rsidRDefault="00FE0A5E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FE0A5E" w:rsidRPr="003A3ECC" w:rsidRDefault="00FE0A5E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8" w:type="pct"/>
          </w:tcPr>
          <w:p w:rsidR="00FE0A5E" w:rsidRPr="003A3ECC" w:rsidRDefault="00FE0A5E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FE0A5E" w:rsidRPr="003A3ECC" w:rsidRDefault="00FE0A5E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FE0A5E" w:rsidRPr="003A3ECC" w:rsidRDefault="00FE0A5E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FE0A5E" w:rsidRPr="003A3ECC" w:rsidTr="00CD6DAB">
        <w:tc>
          <w:tcPr>
            <w:tcW w:w="928" w:type="pct"/>
            <w:vMerge/>
          </w:tcPr>
          <w:p w:rsidR="00FE0A5E" w:rsidRPr="00FE0A5E" w:rsidRDefault="00FE0A5E" w:rsidP="00FE0A5E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76" w:type="pct"/>
          </w:tcPr>
          <w:p w:rsidR="00FE0A5E" w:rsidRPr="00FE0A5E" w:rsidRDefault="00FE0A5E" w:rsidP="00FE0A5E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0A5E">
              <w:rPr>
                <w:rFonts w:ascii="Arial" w:hAnsi="Arial" w:cs="Arial"/>
                <w:sz w:val="24"/>
                <w:szCs w:val="24"/>
              </w:rPr>
              <w:t>Identifica las diferentes herramientas administrativas para la calidad.</w:t>
            </w:r>
          </w:p>
        </w:tc>
        <w:tc>
          <w:tcPr>
            <w:tcW w:w="351" w:type="pct"/>
          </w:tcPr>
          <w:p w:rsidR="00FE0A5E" w:rsidRPr="003A3ECC" w:rsidRDefault="00FE0A5E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FE0A5E" w:rsidRPr="003A3ECC" w:rsidRDefault="00FE0A5E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8" w:type="pct"/>
          </w:tcPr>
          <w:p w:rsidR="00FE0A5E" w:rsidRPr="003A3ECC" w:rsidRDefault="00FE0A5E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FE0A5E" w:rsidRPr="003A3ECC" w:rsidRDefault="00FE0A5E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FE0A5E" w:rsidRPr="003A3ECC" w:rsidRDefault="00FE0A5E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FE0A5E" w:rsidRPr="003A3ECC" w:rsidTr="00CD6DAB">
        <w:tc>
          <w:tcPr>
            <w:tcW w:w="928" w:type="pct"/>
            <w:vMerge/>
          </w:tcPr>
          <w:p w:rsidR="00FE0A5E" w:rsidRPr="00FE0A5E" w:rsidRDefault="00FE0A5E" w:rsidP="00FE0A5E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76" w:type="pct"/>
          </w:tcPr>
          <w:p w:rsidR="00FE0A5E" w:rsidRPr="00FE0A5E" w:rsidRDefault="00FE0A5E" w:rsidP="00FE0A5E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0A5E">
              <w:rPr>
                <w:rFonts w:ascii="Arial" w:hAnsi="Arial" w:cs="Arial"/>
                <w:sz w:val="24"/>
                <w:szCs w:val="24"/>
              </w:rPr>
              <w:t xml:space="preserve">Utiliza las diferentes herramientas y los diferentes métodos </w:t>
            </w:r>
            <w:r w:rsidRPr="00FE0A5E">
              <w:rPr>
                <w:rFonts w:ascii="Arial" w:hAnsi="Arial" w:cs="Arial"/>
                <w:spacing w:val="-2"/>
                <w:sz w:val="24"/>
                <w:szCs w:val="24"/>
              </w:rPr>
              <w:t>para la resolución de casos específicos</w:t>
            </w:r>
            <w:r w:rsidRPr="00FE0A5E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51" w:type="pct"/>
          </w:tcPr>
          <w:p w:rsidR="00FE0A5E" w:rsidRPr="003A3ECC" w:rsidRDefault="00FE0A5E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FE0A5E" w:rsidRPr="003A3ECC" w:rsidRDefault="00FE0A5E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8" w:type="pct"/>
          </w:tcPr>
          <w:p w:rsidR="00FE0A5E" w:rsidRPr="003A3ECC" w:rsidRDefault="00FE0A5E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FE0A5E" w:rsidRPr="003A3ECC" w:rsidRDefault="00FE0A5E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FE0A5E" w:rsidRPr="003A3ECC" w:rsidRDefault="00FE0A5E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FE0A5E" w:rsidRDefault="00FE0A5E" w:rsidP="00293638">
      <w:pPr>
        <w:tabs>
          <w:tab w:val="left" w:pos="4800"/>
        </w:tabs>
        <w:rPr>
          <w:rFonts w:ascii="Arial" w:hAnsi="Arial" w:cs="Arial"/>
        </w:rPr>
      </w:pPr>
    </w:p>
    <w:p w:rsidR="00FE0A5E" w:rsidRDefault="00FE0A5E" w:rsidP="00293638">
      <w:pPr>
        <w:tabs>
          <w:tab w:val="left" w:pos="4800"/>
        </w:tabs>
        <w:rPr>
          <w:rFonts w:ascii="Arial" w:hAnsi="Arial" w:cs="Arial"/>
        </w:rPr>
      </w:pPr>
    </w:p>
    <w:p w:rsidR="00FE0A5E" w:rsidRDefault="00FE0A5E" w:rsidP="00293638">
      <w:pPr>
        <w:tabs>
          <w:tab w:val="left" w:pos="4800"/>
        </w:tabs>
        <w:rPr>
          <w:rFonts w:ascii="Arial" w:hAnsi="Arial" w:cs="Arial"/>
        </w:rPr>
      </w:pPr>
    </w:p>
    <w:p w:rsidR="00FE0A5E" w:rsidRDefault="00FE0A5E" w:rsidP="00293638">
      <w:pPr>
        <w:tabs>
          <w:tab w:val="left" w:pos="4800"/>
        </w:tabs>
        <w:rPr>
          <w:rFonts w:ascii="Arial" w:hAnsi="Arial" w:cs="Arial"/>
        </w:rPr>
      </w:pPr>
    </w:p>
    <w:p w:rsidR="00FE0A5E" w:rsidRDefault="00FE0A5E" w:rsidP="00293638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51"/>
        <w:gridCol w:w="2959"/>
        <w:gridCol w:w="965"/>
        <w:gridCol w:w="683"/>
        <w:gridCol w:w="5055"/>
        <w:gridCol w:w="773"/>
        <w:gridCol w:w="765"/>
      </w:tblGrid>
      <w:tr w:rsidR="00FE0A5E" w:rsidRPr="003A3ECC" w:rsidTr="00CD6DAB">
        <w:trPr>
          <w:trHeight w:val="309"/>
        </w:trPr>
        <w:tc>
          <w:tcPr>
            <w:tcW w:w="928" w:type="pct"/>
            <w:vMerge w:val="restart"/>
          </w:tcPr>
          <w:p w:rsidR="00FE0A5E" w:rsidRPr="003A3ECC" w:rsidRDefault="00FE0A5E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0A5E" w:rsidRPr="003A3ECC" w:rsidRDefault="00FE0A5E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FE0A5E" w:rsidRPr="003A3ECC" w:rsidRDefault="00FE0A5E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6" w:type="pct"/>
            <w:vMerge w:val="restart"/>
          </w:tcPr>
          <w:p w:rsidR="00FE0A5E" w:rsidRPr="003A3ECC" w:rsidRDefault="00FE0A5E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0A5E" w:rsidRPr="003A3ECC" w:rsidRDefault="00FE0A5E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FE0A5E" w:rsidRPr="003A3ECC" w:rsidRDefault="00FE0A5E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99" w:type="pct"/>
            <w:gridSpan w:val="2"/>
          </w:tcPr>
          <w:p w:rsidR="00FE0A5E" w:rsidRPr="003A3ECC" w:rsidRDefault="00FE0A5E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0A5E" w:rsidRPr="003A3ECC" w:rsidRDefault="00FE0A5E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FE0A5E" w:rsidRPr="003A3ECC" w:rsidRDefault="00FE0A5E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38" w:type="pct"/>
            <w:vMerge w:val="restart"/>
          </w:tcPr>
          <w:p w:rsidR="00FE0A5E" w:rsidRPr="003A3ECC" w:rsidRDefault="00FE0A5E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0A5E" w:rsidRPr="003A3ECC" w:rsidRDefault="00FE0A5E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59" w:type="pct"/>
            <w:gridSpan w:val="2"/>
          </w:tcPr>
          <w:p w:rsidR="00FE0A5E" w:rsidRPr="003A3ECC" w:rsidRDefault="00FE0A5E" w:rsidP="00CD6D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FE0A5E" w:rsidRPr="003A3ECC" w:rsidRDefault="00FE0A5E" w:rsidP="00CD6D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E0A5E" w:rsidRPr="003A3ECC" w:rsidTr="00CD6DAB">
        <w:trPr>
          <w:trHeight w:val="308"/>
        </w:trPr>
        <w:tc>
          <w:tcPr>
            <w:tcW w:w="928" w:type="pct"/>
            <w:vMerge/>
          </w:tcPr>
          <w:p w:rsidR="00FE0A5E" w:rsidRPr="003A3ECC" w:rsidRDefault="00FE0A5E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6" w:type="pct"/>
            <w:vMerge/>
          </w:tcPr>
          <w:p w:rsidR="00FE0A5E" w:rsidRPr="003A3ECC" w:rsidRDefault="00FE0A5E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1" w:type="pct"/>
          </w:tcPr>
          <w:p w:rsidR="00FE0A5E" w:rsidRPr="003A3ECC" w:rsidRDefault="00FE0A5E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E0A5E" w:rsidRPr="003A3ECC" w:rsidRDefault="00FE0A5E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8" w:type="pct"/>
          </w:tcPr>
          <w:p w:rsidR="00FE0A5E" w:rsidRPr="003A3ECC" w:rsidRDefault="00FE0A5E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38" w:type="pct"/>
            <w:vMerge/>
          </w:tcPr>
          <w:p w:rsidR="00FE0A5E" w:rsidRPr="003A3ECC" w:rsidRDefault="00FE0A5E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1" w:type="pct"/>
          </w:tcPr>
          <w:p w:rsidR="00FE0A5E" w:rsidRPr="003A3ECC" w:rsidRDefault="00FE0A5E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78" w:type="pct"/>
          </w:tcPr>
          <w:p w:rsidR="00FE0A5E" w:rsidRPr="003A3ECC" w:rsidRDefault="00FE0A5E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E0A5E" w:rsidRPr="003A3ECC" w:rsidTr="00CD6DAB">
        <w:tc>
          <w:tcPr>
            <w:tcW w:w="928" w:type="pct"/>
            <w:vMerge/>
          </w:tcPr>
          <w:p w:rsidR="00FE0A5E" w:rsidRPr="00FE0A5E" w:rsidRDefault="00FE0A5E" w:rsidP="00CD6DA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76" w:type="pct"/>
          </w:tcPr>
          <w:p w:rsidR="00FE0A5E" w:rsidRPr="00FE0A5E" w:rsidRDefault="00FE0A5E" w:rsidP="00CD6DAB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0A5E">
              <w:rPr>
                <w:rFonts w:ascii="Arial" w:hAnsi="Arial" w:cs="Arial"/>
                <w:sz w:val="24"/>
                <w:szCs w:val="24"/>
              </w:rPr>
              <w:t>Aplica algunas herramientas y algunos métodos para la resolución de casos específicos.</w:t>
            </w:r>
          </w:p>
        </w:tc>
        <w:tc>
          <w:tcPr>
            <w:tcW w:w="351" w:type="pct"/>
          </w:tcPr>
          <w:p w:rsidR="00FE0A5E" w:rsidRPr="003A3ECC" w:rsidRDefault="00FE0A5E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FE0A5E" w:rsidRPr="003A3ECC" w:rsidRDefault="00FE0A5E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8" w:type="pct"/>
          </w:tcPr>
          <w:p w:rsidR="00FE0A5E" w:rsidRPr="003A3ECC" w:rsidRDefault="00FE0A5E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FE0A5E" w:rsidRPr="003A3ECC" w:rsidRDefault="00FE0A5E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FE0A5E" w:rsidRPr="003A3ECC" w:rsidRDefault="00FE0A5E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FE0A5E" w:rsidRPr="003A3ECC" w:rsidTr="00CD6DAB">
        <w:trPr>
          <w:trHeight w:val="510"/>
        </w:trPr>
        <w:tc>
          <w:tcPr>
            <w:tcW w:w="4441" w:type="pct"/>
            <w:gridSpan w:val="5"/>
          </w:tcPr>
          <w:p w:rsidR="00FE0A5E" w:rsidRPr="003A3ECC" w:rsidRDefault="00FE0A5E" w:rsidP="00CD6DAB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59" w:type="pct"/>
            <w:gridSpan w:val="2"/>
            <w:vMerge w:val="restart"/>
          </w:tcPr>
          <w:p w:rsidR="00FE0A5E" w:rsidRPr="003A3ECC" w:rsidRDefault="00FE0A5E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FE0A5E" w:rsidRPr="003A3ECC" w:rsidTr="00CD6DAB">
        <w:trPr>
          <w:trHeight w:val="508"/>
        </w:trPr>
        <w:tc>
          <w:tcPr>
            <w:tcW w:w="4441" w:type="pct"/>
            <w:gridSpan w:val="5"/>
          </w:tcPr>
          <w:p w:rsidR="00FE0A5E" w:rsidRPr="003A3ECC" w:rsidRDefault="00FE0A5E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59" w:type="pct"/>
            <w:gridSpan w:val="2"/>
            <w:vMerge/>
          </w:tcPr>
          <w:p w:rsidR="00FE0A5E" w:rsidRPr="003A3ECC" w:rsidRDefault="00FE0A5E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E0A5E" w:rsidRPr="003A3ECC" w:rsidTr="00CD6DAB">
        <w:trPr>
          <w:trHeight w:val="508"/>
        </w:trPr>
        <w:tc>
          <w:tcPr>
            <w:tcW w:w="4441" w:type="pct"/>
            <w:gridSpan w:val="5"/>
          </w:tcPr>
          <w:p w:rsidR="00FE0A5E" w:rsidRPr="003A3ECC" w:rsidRDefault="00FE0A5E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59" w:type="pct"/>
            <w:gridSpan w:val="2"/>
            <w:vMerge/>
          </w:tcPr>
          <w:p w:rsidR="00FE0A5E" w:rsidRPr="003A3ECC" w:rsidRDefault="00FE0A5E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FE0A5E" w:rsidRPr="003A3ECC" w:rsidRDefault="00FE0A5E" w:rsidP="00293638">
      <w:pPr>
        <w:tabs>
          <w:tab w:val="left" w:pos="4800"/>
        </w:tabs>
        <w:rPr>
          <w:rFonts w:ascii="Arial" w:hAnsi="Arial" w:cs="Arial"/>
        </w:rPr>
      </w:pPr>
    </w:p>
    <w:p w:rsidR="00293638" w:rsidRDefault="00293638" w:rsidP="00293638">
      <w:pPr>
        <w:tabs>
          <w:tab w:val="left" w:pos="4800"/>
        </w:tabs>
        <w:rPr>
          <w:rFonts w:ascii="Arial" w:hAnsi="Arial" w:cs="Arial"/>
        </w:rPr>
      </w:pPr>
    </w:p>
    <w:p w:rsidR="00293638" w:rsidRDefault="00293638" w:rsidP="00293638">
      <w:pPr>
        <w:tabs>
          <w:tab w:val="left" w:pos="4800"/>
        </w:tabs>
        <w:rPr>
          <w:rFonts w:ascii="Arial" w:hAnsi="Arial" w:cs="Arial"/>
        </w:rPr>
      </w:pPr>
    </w:p>
    <w:p w:rsidR="009B192A" w:rsidRDefault="009B192A" w:rsidP="00DE7C98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9B192A" w:rsidRDefault="009B192A" w:rsidP="00DE7C98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9B192A" w:rsidRDefault="009B192A" w:rsidP="00DE7C98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9B192A" w:rsidRDefault="009B192A" w:rsidP="00DE7C98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B652A9" w:rsidRDefault="00B652A9" w:rsidP="00DE7C98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46"/>
        <w:gridCol w:w="2822"/>
        <w:gridCol w:w="770"/>
        <w:gridCol w:w="770"/>
        <w:gridCol w:w="5223"/>
        <w:gridCol w:w="6"/>
        <w:gridCol w:w="814"/>
        <w:gridCol w:w="800"/>
      </w:tblGrid>
      <w:tr w:rsidR="00A6163C" w:rsidRPr="007919FF" w:rsidTr="00CE1818">
        <w:tc>
          <w:tcPr>
            <w:tcW w:w="5000" w:type="pct"/>
            <w:gridSpan w:val="8"/>
          </w:tcPr>
          <w:p w:rsidR="00A6163C" w:rsidRPr="007919FF" w:rsidRDefault="00A6163C" w:rsidP="007919FF">
            <w:pPr>
              <w:tabs>
                <w:tab w:val="left" w:pos="480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19FF">
              <w:rPr>
                <w:rFonts w:ascii="Arial" w:hAnsi="Arial" w:cs="Arial"/>
                <w:b/>
                <w:sz w:val="24"/>
                <w:szCs w:val="24"/>
              </w:rPr>
              <w:t>Unidad de estudio: Gestión empresarial</w:t>
            </w:r>
          </w:p>
        </w:tc>
      </w:tr>
      <w:tr w:rsidR="00A6163C" w:rsidRPr="007919FF" w:rsidTr="00CE1818">
        <w:tc>
          <w:tcPr>
            <w:tcW w:w="5000" w:type="pct"/>
            <w:gridSpan w:val="8"/>
          </w:tcPr>
          <w:p w:rsidR="00A6163C" w:rsidRPr="007919FF" w:rsidRDefault="00A6163C" w:rsidP="007919FF">
            <w:pPr>
              <w:tabs>
                <w:tab w:val="left" w:pos="4800"/>
              </w:tabs>
              <w:jc w:val="both"/>
              <w:rPr>
                <w:rFonts w:ascii="Arial" w:hAnsi="Arial" w:cs="Arial"/>
                <w:b/>
              </w:rPr>
            </w:pPr>
            <w:r w:rsidRPr="007919FF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="007919FF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="007919FF" w:rsidRPr="007919FF">
              <w:rPr>
                <w:rFonts w:ascii="Arial" w:hAnsi="Arial" w:cs="Arial"/>
                <w:b/>
                <w:sz w:val="24"/>
                <w:szCs w:val="24"/>
              </w:rPr>
              <w:t xml:space="preserve"> Elaborar un plan de negocios sencillo de acuerdo con  normas técnicas  establecidas</w:t>
            </w:r>
          </w:p>
        </w:tc>
      </w:tr>
      <w:tr w:rsidR="00A6163C" w:rsidRPr="003A3ECC" w:rsidTr="00CE1818">
        <w:trPr>
          <w:trHeight w:val="309"/>
        </w:trPr>
        <w:tc>
          <w:tcPr>
            <w:tcW w:w="926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6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0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01" w:type="pct"/>
            <w:gridSpan w:val="2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7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6163C" w:rsidRPr="003A3ECC" w:rsidTr="00CE1818">
        <w:trPr>
          <w:trHeight w:val="611"/>
        </w:trPr>
        <w:tc>
          <w:tcPr>
            <w:tcW w:w="926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6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01" w:type="pct"/>
            <w:gridSpan w:val="2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6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1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E68B4" w:rsidRPr="003A3ECC" w:rsidTr="00CE1818">
        <w:tc>
          <w:tcPr>
            <w:tcW w:w="926" w:type="pct"/>
          </w:tcPr>
          <w:p w:rsidR="006E68B4" w:rsidRPr="006E68B4" w:rsidRDefault="006E68B4" w:rsidP="006E68B4">
            <w:pPr>
              <w:spacing w:before="120" w:after="6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E68B4">
              <w:rPr>
                <w:rFonts w:ascii="Arial" w:hAnsi="Arial" w:cs="Arial"/>
                <w:sz w:val="24"/>
                <w:szCs w:val="24"/>
              </w:rPr>
              <w:t>Analiza la gestión empresarial en el contexto actual.</w:t>
            </w:r>
          </w:p>
        </w:tc>
        <w:tc>
          <w:tcPr>
            <w:tcW w:w="1026" w:type="pct"/>
          </w:tcPr>
          <w:p w:rsidR="006E68B4" w:rsidRPr="006E68B4" w:rsidRDefault="006E68B4" w:rsidP="006E68B4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E68B4">
              <w:rPr>
                <w:rFonts w:ascii="Arial" w:hAnsi="Arial" w:cs="Arial"/>
                <w:sz w:val="24"/>
                <w:szCs w:val="24"/>
              </w:rPr>
              <w:t>Examina de la influencia de la globalización transnacionalización de la economía en la empresa.</w:t>
            </w:r>
          </w:p>
        </w:tc>
        <w:tc>
          <w:tcPr>
            <w:tcW w:w="280" w:type="pct"/>
          </w:tcPr>
          <w:p w:rsidR="006E68B4" w:rsidRPr="003A3ECC" w:rsidRDefault="006E68B4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6E68B4" w:rsidRPr="003A3ECC" w:rsidRDefault="006E68B4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01" w:type="pct"/>
            <w:gridSpan w:val="2"/>
          </w:tcPr>
          <w:p w:rsidR="006E68B4" w:rsidRPr="003A3ECC" w:rsidRDefault="006E68B4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6" w:type="pct"/>
          </w:tcPr>
          <w:p w:rsidR="006E68B4" w:rsidRPr="003A3ECC" w:rsidRDefault="006E68B4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6E68B4" w:rsidRPr="003A3ECC" w:rsidRDefault="006E68B4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E68B4" w:rsidRPr="003A3ECC" w:rsidTr="00CE1818">
        <w:tc>
          <w:tcPr>
            <w:tcW w:w="926" w:type="pct"/>
            <w:vMerge w:val="restart"/>
          </w:tcPr>
          <w:p w:rsidR="006E68B4" w:rsidRPr="006E68B4" w:rsidRDefault="006E68B4" w:rsidP="006E68B4">
            <w:pPr>
              <w:spacing w:before="120" w:after="6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E68B4">
              <w:rPr>
                <w:rFonts w:ascii="Arial" w:hAnsi="Arial" w:cs="Arial"/>
                <w:sz w:val="24"/>
                <w:szCs w:val="24"/>
              </w:rPr>
              <w:t>Utiliza el análisis FODA para la identificación de oportunidades de negocio en el campo agropecuario.</w:t>
            </w:r>
          </w:p>
          <w:p w:rsidR="006E68B4" w:rsidRPr="006E68B4" w:rsidRDefault="006E68B4" w:rsidP="006E68B4">
            <w:pPr>
              <w:spacing w:before="120" w:after="6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6" w:type="pct"/>
          </w:tcPr>
          <w:p w:rsidR="006E68B4" w:rsidRPr="006E68B4" w:rsidRDefault="006E68B4" w:rsidP="006E68B4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E68B4">
              <w:rPr>
                <w:rFonts w:ascii="Arial" w:hAnsi="Arial" w:cs="Arial"/>
                <w:sz w:val="24"/>
                <w:szCs w:val="24"/>
              </w:rPr>
              <w:t>Explica la utilidad del FODA en el contexto de la planificación en la empresa.</w:t>
            </w:r>
          </w:p>
        </w:tc>
        <w:tc>
          <w:tcPr>
            <w:tcW w:w="280" w:type="pct"/>
          </w:tcPr>
          <w:p w:rsidR="006E68B4" w:rsidRPr="003A3ECC" w:rsidRDefault="006E68B4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6E68B4" w:rsidRPr="003A3ECC" w:rsidRDefault="006E68B4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01" w:type="pct"/>
            <w:gridSpan w:val="2"/>
          </w:tcPr>
          <w:p w:rsidR="006E68B4" w:rsidRPr="003A3ECC" w:rsidRDefault="006E68B4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6" w:type="pct"/>
          </w:tcPr>
          <w:p w:rsidR="006E68B4" w:rsidRPr="003A3ECC" w:rsidRDefault="006E68B4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6E68B4" w:rsidRPr="003A3ECC" w:rsidRDefault="006E68B4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E68B4" w:rsidRPr="003A3ECC" w:rsidTr="00CE1818">
        <w:tc>
          <w:tcPr>
            <w:tcW w:w="926" w:type="pct"/>
            <w:vMerge/>
          </w:tcPr>
          <w:p w:rsidR="006E68B4" w:rsidRPr="006E68B4" w:rsidRDefault="006E68B4" w:rsidP="006E68B4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6" w:type="pct"/>
          </w:tcPr>
          <w:p w:rsidR="006E68B4" w:rsidRPr="006E68B4" w:rsidRDefault="006E68B4" w:rsidP="006E68B4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E68B4">
              <w:rPr>
                <w:rFonts w:ascii="Arial" w:hAnsi="Arial" w:cs="Arial"/>
                <w:sz w:val="24"/>
                <w:szCs w:val="24"/>
              </w:rPr>
              <w:t>Aplica el procedimiento para realizar el análisis FODA.</w:t>
            </w:r>
          </w:p>
        </w:tc>
        <w:tc>
          <w:tcPr>
            <w:tcW w:w="280" w:type="pct"/>
          </w:tcPr>
          <w:p w:rsidR="006E68B4" w:rsidRPr="003A3ECC" w:rsidRDefault="006E68B4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6E68B4" w:rsidRPr="003A3ECC" w:rsidRDefault="006E68B4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9" w:type="pct"/>
          </w:tcPr>
          <w:p w:rsidR="006E68B4" w:rsidRPr="003A3ECC" w:rsidRDefault="006E68B4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8" w:type="pct"/>
            <w:gridSpan w:val="2"/>
          </w:tcPr>
          <w:p w:rsidR="006E68B4" w:rsidRPr="003A3ECC" w:rsidRDefault="006E68B4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6E68B4" w:rsidRPr="003A3ECC" w:rsidRDefault="006E68B4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B652A9" w:rsidRPr="003A3ECC" w:rsidTr="00CE1818">
        <w:tc>
          <w:tcPr>
            <w:tcW w:w="926" w:type="pct"/>
            <w:vMerge/>
          </w:tcPr>
          <w:p w:rsidR="00B652A9" w:rsidRPr="003A3ECC" w:rsidRDefault="00B652A9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6" w:type="pct"/>
          </w:tcPr>
          <w:p w:rsidR="00B652A9" w:rsidRPr="00B652A9" w:rsidRDefault="00B652A9" w:rsidP="00B652A9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52A9">
              <w:rPr>
                <w:rFonts w:ascii="Arial" w:hAnsi="Arial" w:cs="Arial"/>
                <w:sz w:val="24"/>
                <w:szCs w:val="24"/>
              </w:rPr>
              <w:t>Realiza el análisis FODA en diferentes casos del área agropecuaria.</w:t>
            </w:r>
          </w:p>
        </w:tc>
        <w:tc>
          <w:tcPr>
            <w:tcW w:w="280" w:type="pct"/>
          </w:tcPr>
          <w:p w:rsidR="00B652A9" w:rsidRPr="003A3ECC" w:rsidRDefault="00B652A9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B652A9" w:rsidRPr="003A3ECC" w:rsidRDefault="00B652A9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9" w:type="pct"/>
          </w:tcPr>
          <w:p w:rsidR="00B652A9" w:rsidRPr="003A3ECC" w:rsidRDefault="00B652A9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8" w:type="pct"/>
            <w:gridSpan w:val="2"/>
          </w:tcPr>
          <w:p w:rsidR="00B652A9" w:rsidRPr="003A3ECC" w:rsidRDefault="00B652A9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B652A9" w:rsidRPr="003A3ECC" w:rsidRDefault="00B652A9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A6163C" w:rsidRPr="003A3ECC" w:rsidRDefault="00A6163C" w:rsidP="00A6163C">
      <w:pPr>
        <w:rPr>
          <w:rFonts w:ascii="Arial" w:hAnsi="Arial" w:cs="Arial"/>
        </w:rPr>
      </w:pPr>
      <w:r w:rsidRPr="003A3ECC">
        <w:rPr>
          <w:rFonts w:ascii="Arial" w:hAnsi="Arial" w:cs="Arial"/>
        </w:rPr>
        <w:br w:type="page"/>
      </w: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52"/>
        <w:gridCol w:w="2714"/>
        <w:gridCol w:w="17"/>
        <w:gridCol w:w="759"/>
        <w:gridCol w:w="11"/>
        <w:gridCol w:w="765"/>
        <w:gridCol w:w="11"/>
        <w:gridCol w:w="5302"/>
        <w:gridCol w:w="9"/>
        <w:gridCol w:w="811"/>
        <w:gridCol w:w="800"/>
      </w:tblGrid>
      <w:tr w:rsidR="00A6163C" w:rsidRPr="003A3ECC" w:rsidTr="00CE1818">
        <w:trPr>
          <w:trHeight w:val="309"/>
        </w:trPr>
        <w:tc>
          <w:tcPr>
            <w:tcW w:w="928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CE18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7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4" w:type="pct"/>
            <w:gridSpan w:val="4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2" w:type="pct"/>
            <w:gridSpan w:val="2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6Estrategias por mejorar y Observaciones</w:t>
            </w:r>
          </w:p>
        </w:tc>
        <w:tc>
          <w:tcPr>
            <w:tcW w:w="589" w:type="pct"/>
            <w:gridSpan w:val="3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6163C" w:rsidRPr="003A3ECC" w:rsidTr="00CE1818">
        <w:trPr>
          <w:trHeight w:val="308"/>
        </w:trPr>
        <w:tc>
          <w:tcPr>
            <w:tcW w:w="928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7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2" w:type="pct"/>
            <w:gridSpan w:val="2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8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1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934EE2" w:rsidRPr="003A3ECC" w:rsidTr="00CE1818">
        <w:tc>
          <w:tcPr>
            <w:tcW w:w="928" w:type="pct"/>
            <w:vMerge w:val="restart"/>
          </w:tcPr>
          <w:p w:rsidR="00934EE2" w:rsidRPr="00934EE2" w:rsidRDefault="00934EE2" w:rsidP="00934EE2">
            <w:pPr>
              <w:spacing w:before="60" w:after="6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4EE2">
              <w:rPr>
                <w:rFonts w:ascii="Arial" w:hAnsi="Arial" w:cs="Arial"/>
                <w:sz w:val="24"/>
                <w:szCs w:val="24"/>
              </w:rPr>
              <w:t>Elabora un estudio de mercado sencillo para  una actividad productiva determinada.</w:t>
            </w:r>
          </w:p>
        </w:tc>
        <w:tc>
          <w:tcPr>
            <w:tcW w:w="987" w:type="pct"/>
          </w:tcPr>
          <w:p w:rsidR="00934EE2" w:rsidRPr="00934EE2" w:rsidRDefault="00934EE2" w:rsidP="00934EE2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4EE2">
              <w:rPr>
                <w:rFonts w:ascii="Arial" w:hAnsi="Arial" w:cs="Arial"/>
                <w:sz w:val="24"/>
                <w:szCs w:val="24"/>
              </w:rPr>
              <w:t>Describe las técnicas para la identificación de nichos de mercado.</w:t>
            </w:r>
          </w:p>
        </w:tc>
        <w:tc>
          <w:tcPr>
            <w:tcW w:w="282" w:type="pct"/>
            <w:gridSpan w:val="2"/>
          </w:tcPr>
          <w:p w:rsidR="00934EE2" w:rsidRPr="00934EE2" w:rsidRDefault="00934EE2" w:rsidP="00934EE2">
            <w:pPr>
              <w:tabs>
                <w:tab w:val="left" w:pos="480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82" w:type="pct"/>
            <w:gridSpan w:val="2"/>
          </w:tcPr>
          <w:p w:rsidR="00934EE2" w:rsidRPr="003A3ECC" w:rsidRDefault="00934EE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  <w:gridSpan w:val="2"/>
          </w:tcPr>
          <w:p w:rsidR="00934EE2" w:rsidRPr="003A3ECC" w:rsidRDefault="00934EE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8" w:type="pct"/>
            <w:gridSpan w:val="2"/>
          </w:tcPr>
          <w:p w:rsidR="00934EE2" w:rsidRPr="003A3ECC" w:rsidRDefault="00934EE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934EE2" w:rsidRPr="003A3ECC" w:rsidRDefault="00934EE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934EE2" w:rsidRPr="003A3ECC" w:rsidTr="00CE1818">
        <w:tc>
          <w:tcPr>
            <w:tcW w:w="928" w:type="pct"/>
            <w:vMerge/>
          </w:tcPr>
          <w:p w:rsidR="00934EE2" w:rsidRPr="00934EE2" w:rsidRDefault="00934EE2" w:rsidP="00934EE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7" w:type="pct"/>
          </w:tcPr>
          <w:p w:rsidR="00934EE2" w:rsidRPr="00934EE2" w:rsidRDefault="00934EE2" w:rsidP="00934EE2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4EE2">
              <w:rPr>
                <w:rFonts w:ascii="Arial" w:hAnsi="Arial" w:cs="Arial"/>
                <w:sz w:val="24"/>
                <w:szCs w:val="24"/>
              </w:rPr>
              <w:t xml:space="preserve">Aplica las técnicas y </w:t>
            </w:r>
            <w:r w:rsidRPr="00934EE2">
              <w:rPr>
                <w:rFonts w:ascii="Arial" w:hAnsi="Arial" w:cs="Arial"/>
                <w:spacing w:val="-2"/>
                <w:sz w:val="24"/>
                <w:szCs w:val="24"/>
              </w:rPr>
              <w:t>las estrategias</w:t>
            </w:r>
            <w:r w:rsidRPr="00934EE2">
              <w:rPr>
                <w:rFonts w:ascii="Arial" w:hAnsi="Arial" w:cs="Arial"/>
                <w:sz w:val="24"/>
                <w:szCs w:val="24"/>
              </w:rPr>
              <w:t xml:space="preserve"> para la selección de un producto.</w:t>
            </w:r>
          </w:p>
        </w:tc>
        <w:tc>
          <w:tcPr>
            <w:tcW w:w="282" w:type="pct"/>
            <w:gridSpan w:val="2"/>
          </w:tcPr>
          <w:p w:rsidR="00934EE2" w:rsidRPr="00934EE2" w:rsidRDefault="00934EE2" w:rsidP="00934EE2">
            <w:pPr>
              <w:tabs>
                <w:tab w:val="left" w:pos="480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82" w:type="pct"/>
            <w:gridSpan w:val="2"/>
          </w:tcPr>
          <w:p w:rsidR="00934EE2" w:rsidRPr="003A3ECC" w:rsidRDefault="00934EE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  <w:gridSpan w:val="2"/>
          </w:tcPr>
          <w:p w:rsidR="00934EE2" w:rsidRPr="003A3ECC" w:rsidRDefault="00934EE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8" w:type="pct"/>
            <w:gridSpan w:val="2"/>
          </w:tcPr>
          <w:p w:rsidR="00934EE2" w:rsidRPr="003A3ECC" w:rsidRDefault="00934EE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934EE2" w:rsidRPr="003A3ECC" w:rsidRDefault="00934EE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934EE2" w:rsidRPr="003A3ECC" w:rsidTr="00CE1818">
        <w:tc>
          <w:tcPr>
            <w:tcW w:w="928" w:type="pct"/>
            <w:vMerge/>
          </w:tcPr>
          <w:p w:rsidR="00934EE2" w:rsidRPr="00934EE2" w:rsidRDefault="00934EE2" w:rsidP="00934EE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7" w:type="pct"/>
          </w:tcPr>
          <w:p w:rsidR="00934EE2" w:rsidRPr="00934EE2" w:rsidRDefault="00934EE2" w:rsidP="00934EE2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4EE2">
              <w:rPr>
                <w:rFonts w:ascii="Arial" w:hAnsi="Arial" w:cs="Arial"/>
                <w:sz w:val="24"/>
                <w:szCs w:val="24"/>
              </w:rPr>
              <w:t>Utiliza el procedimiento para la identificación de los clientes potenciales o mercado meta.</w:t>
            </w:r>
          </w:p>
        </w:tc>
        <w:tc>
          <w:tcPr>
            <w:tcW w:w="282" w:type="pct"/>
            <w:gridSpan w:val="2"/>
          </w:tcPr>
          <w:p w:rsidR="00934EE2" w:rsidRPr="00934EE2" w:rsidRDefault="00934EE2" w:rsidP="00934EE2">
            <w:pPr>
              <w:tabs>
                <w:tab w:val="left" w:pos="480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82" w:type="pct"/>
            <w:gridSpan w:val="2"/>
          </w:tcPr>
          <w:p w:rsidR="00934EE2" w:rsidRPr="003A3ECC" w:rsidRDefault="00934EE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  <w:gridSpan w:val="2"/>
          </w:tcPr>
          <w:p w:rsidR="00934EE2" w:rsidRPr="003A3ECC" w:rsidRDefault="00934EE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8" w:type="pct"/>
            <w:gridSpan w:val="2"/>
          </w:tcPr>
          <w:p w:rsidR="00934EE2" w:rsidRPr="003A3ECC" w:rsidRDefault="00934EE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934EE2" w:rsidRPr="003A3ECC" w:rsidRDefault="00934EE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934EE2" w:rsidRPr="003A3ECC" w:rsidTr="00CE1818">
        <w:tc>
          <w:tcPr>
            <w:tcW w:w="928" w:type="pct"/>
            <w:vMerge/>
          </w:tcPr>
          <w:p w:rsidR="00934EE2" w:rsidRPr="00934EE2" w:rsidRDefault="00934EE2" w:rsidP="00934EE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7" w:type="pct"/>
          </w:tcPr>
          <w:p w:rsidR="00934EE2" w:rsidRPr="00934EE2" w:rsidRDefault="00934EE2" w:rsidP="00934EE2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4EE2">
              <w:rPr>
                <w:rFonts w:ascii="Arial" w:hAnsi="Arial" w:cs="Arial"/>
                <w:sz w:val="24"/>
                <w:szCs w:val="24"/>
              </w:rPr>
              <w:t>Examina la relación entre la oferta y la demanda.</w:t>
            </w:r>
          </w:p>
        </w:tc>
        <w:tc>
          <w:tcPr>
            <w:tcW w:w="282" w:type="pct"/>
            <w:gridSpan w:val="2"/>
          </w:tcPr>
          <w:p w:rsidR="00934EE2" w:rsidRPr="00934EE2" w:rsidRDefault="00934EE2" w:rsidP="00934EE2">
            <w:pPr>
              <w:tabs>
                <w:tab w:val="left" w:pos="480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82" w:type="pct"/>
            <w:gridSpan w:val="2"/>
          </w:tcPr>
          <w:p w:rsidR="00934EE2" w:rsidRPr="003A3ECC" w:rsidRDefault="00934EE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  <w:gridSpan w:val="2"/>
          </w:tcPr>
          <w:p w:rsidR="00934EE2" w:rsidRPr="003A3ECC" w:rsidRDefault="00934EE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8" w:type="pct"/>
            <w:gridSpan w:val="2"/>
          </w:tcPr>
          <w:p w:rsidR="00934EE2" w:rsidRPr="003A3ECC" w:rsidRDefault="00934EE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934EE2" w:rsidRPr="003A3ECC" w:rsidRDefault="00934EE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934EE2" w:rsidRPr="003A3ECC" w:rsidTr="00AD23D6">
        <w:tc>
          <w:tcPr>
            <w:tcW w:w="928" w:type="pct"/>
            <w:vMerge/>
          </w:tcPr>
          <w:p w:rsidR="00934EE2" w:rsidRPr="00934EE2" w:rsidRDefault="00934EE2" w:rsidP="00934EE2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  <w:gridSpan w:val="2"/>
          </w:tcPr>
          <w:p w:rsidR="00934EE2" w:rsidRPr="00934EE2" w:rsidRDefault="00934EE2" w:rsidP="00934EE2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4EE2">
              <w:rPr>
                <w:rFonts w:ascii="Arial" w:hAnsi="Arial" w:cs="Arial"/>
                <w:sz w:val="24"/>
                <w:szCs w:val="24"/>
              </w:rPr>
              <w:t>Aplica  las técnicas para la evaluación de la oferta y la demanda en el mercado.</w:t>
            </w:r>
          </w:p>
        </w:tc>
        <w:tc>
          <w:tcPr>
            <w:tcW w:w="280" w:type="pct"/>
            <w:gridSpan w:val="2"/>
          </w:tcPr>
          <w:p w:rsidR="00934EE2" w:rsidRPr="003A3ECC" w:rsidRDefault="00934EE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  <w:gridSpan w:val="2"/>
          </w:tcPr>
          <w:p w:rsidR="00934EE2" w:rsidRPr="003A3ECC" w:rsidRDefault="00934EE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  <w:gridSpan w:val="2"/>
          </w:tcPr>
          <w:p w:rsidR="00934EE2" w:rsidRPr="003A3ECC" w:rsidRDefault="00934EE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934EE2" w:rsidRPr="003A3ECC" w:rsidRDefault="00934EE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934EE2" w:rsidRPr="003A3ECC" w:rsidRDefault="00934EE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A6163C" w:rsidRDefault="00A6163C" w:rsidP="00A6163C">
      <w:pPr>
        <w:rPr>
          <w:rFonts w:ascii="Arial" w:hAnsi="Arial" w:cs="Arial"/>
        </w:rPr>
      </w:pPr>
    </w:p>
    <w:p w:rsidR="00934EE2" w:rsidRDefault="00934EE2" w:rsidP="00A6163C">
      <w:pPr>
        <w:rPr>
          <w:rFonts w:ascii="Arial" w:hAnsi="Arial" w:cs="Arial"/>
        </w:rPr>
      </w:pPr>
    </w:p>
    <w:p w:rsidR="00934EE2" w:rsidRDefault="00934EE2" w:rsidP="00A6163C">
      <w:pPr>
        <w:rPr>
          <w:rFonts w:ascii="Arial" w:hAnsi="Arial" w:cs="Arial"/>
        </w:rPr>
      </w:pPr>
    </w:p>
    <w:p w:rsidR="00934EE2" w:rsidRPr="003A3ECC" w:rsidRDefault="00934EE2" w:rsidP="00A6163C">
      <w:pPr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52"/>
        <w:gridCol w:w="2731"/>
        <w:gridCol w:w="770"/>
        <w:gridCol w:w="776"/>
        <w:gridCol w:w="5311"/>
        <w:gridCol w:w="811"/>
        <w:gridCol w:w="800"/>
      </w:tblGrid>
      <w:tr w:rsidR="00A6163C" w:rsidRPr="003A3ECC" w:rsidTr="00AD23D6">
        <w:trPr>
          <w:trHeight w:val="309"/>
        </w:trPr>
        <w:tc>
          <w:tcPr>
            <w:tcW w:w="928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2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1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6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6163C" w:rsidRPr="003A3ECC" w:rsidTr="00AD23D6">
        <w:trPr>
          <w:trHeight w:val="308"/>
        </w:trPr>
        <w:tc>
          <w:tcPr>
            <w:tcW w:w="928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1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1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934EE2" w:rsidRPr="003A3ECC" w:rsidTr="00AD23D6">
        <w:tc>
          <w:tcPr>
            <w:tcW w:w="928" w:type="pct"/>
            <w:vMerge w:val="restart"/>
          </w:tcPr>
          <w:p w:rsidR="00934EE2" w:rsidRPr="003A3ECC" w:rsidRDefault="00934EE2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</w:tcPr>
          <w:p w:rsidR="00934EE2" w:rsidRPr="00934EE2" w:rsidRDefault="00934EE2" w:rsidP="00CD6DAB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4EE2">
              <w:rPr>
                <w:rFonts w:ascii="Arial" w:hAnsi="Arial" w:cs="Arial"/>
                <w:sz w:val="24"/>
                <w:szCs w:val="24"/>
              </w:rPr>
              <w:t>Sigue el procedimiento para la elaboración de un estudio de mercado.</w:t>
            </w:r>
          </w:p>
        </w:tc>
        <w:tc>
          <w:tcPr>
            <w:tcW w:w="280" w:type="pct"/>
          </w:tcPr>
          <w:p w:rsidR="00934EE2" w:rsidRPr="003A3ECC" w:rsidRDefault="00934EE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934EE2" w:rsidRPr="003A3ECC" w:rsidRDefault="00934EE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934EE2" w:rsidRPr="003A3ECC" w:rsidRDefault="00934EE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934EE2" w:rsidRPr="003A3ECC" w:rsidRDefault="00934EE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934EE2" w:rsidRPr="003A3ECC" w:rsidRDefault="00934EE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934EE2" w:rsidRPr="003A3ECC" w:rsidTr="00AD23D6">
        <w:tc>
          <w:tcPr>
            <w:tcW w:w="928" w:type="pct"/>
            <w:vMerge/>
          </w:tcPr>
          <w:p w:rsidR="00934EE2" w:rsidRPr="003A3ECC" w:rsidRDefault="00934EE2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</w:tcPr>
          <w:p w:rsidR="00934EE2" w:rsidRPr="00934EE2" w:rsidRDefault="00934EE2" w:rsidP="00CD6DAB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4EE2">
              <w:rPr>
                <w:rFonts w:ascii="Arial" w:hAnsi="Arial" w:cs="Arial"/>
                <w:sz w:val="24"/>
                <w:szCs w:val="24"/>
              </w:rPr>
              <w:t>Elabora un estudio de mercado sencillo para un producto definido.</w:t>
            </w:r>
          </w:p>
        </w:tc>
        <w:tc>
          <w:tcPr>
            <w:tcW w:w="280" w:type="pct"/>
          </w:tcPr>
          <w:p w:rsidR="00934EE2" w:rsidRPr="003A3ECC" w:rsidRDefault="00934EE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934EE2" w:rsidRPr="003A3ECC" w:rsidRDefault="00934EE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934EE2" w:rsidRPr="003A3ECC" w:rsidRDefault="00934EE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934EE2" w:rsidRPr="003A3ECC" w:rsidRDefault="00934EE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934EE2" w:rsidRPr="003A3ECC" w:rsidRDefault="00934EE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934EE2" w:rsidRPr="003A3ECC" w:rsidTr="00AD23D6">
        <w:tc>
          <w:tcPr>
            <w:tcW w:w="928" w:type="pct"/>
            <w:vMerge w:val="restart"/>
          </w:tcPr>
          <w:p w:rsidR="00934EE2" w:rsidRPr="00934EE2" w:rsidRDefault="00934EE2" w:rsidP="00934EE2">
            <w:pPr>
              <w:spacing w:before="120" w:after="6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4EE2">
              <w:rPr>
                <w:rFonts w:ascii="Arial" w:hAnsi="Arial" w:cs="Arial"/>
                <w:sz w:val="24"/>
                <w:szCs w:val="24"/>
              </w:rPr>
              <w:t>Elabora un plan de negocio sencillo para  una empresa dedicada a actividades relacionadas con el sector agropecuario.</w:t>
            </w:r>
          </w:p>
        </w:tc>
        <w:tc>
          <w:tcPr>
            <w:tcW w:w="993" w:type="pct"/>
          </w:tcPr>
          <w:p w:rsidR="00934EE2" w:rsidRPr="00934EE2" w:rsidRDefault="00934EE2" w:rsidP="00934EE2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4EE2">
              <w:rPr>
                <w:rFonts w:ascii="Arial" w:hAnsi="Arial" w:cs="Arial"/>
                <w:sz w:val="24"/>
                <w:szCs w:val="24"/>
              </w:rPr>
              <w:t>Distingue los diferentes componentes del plan de negocios.</w:t>
            </w:r>
          </w:p>
        </w:tc>
        <w:tc>
          <w:tcPr>
            <w:tcW w:w="280" w:type="pct"/>
          </w:tcPr>
          <w:p w:rsidR="00934EE2" w:rsidRPr="003A3ECC" w:rsidRDefault="00934EE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934EE2" w:rsidRPr="003A3ECC" w:rsidRDefault="00934EE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934EE2" w:rsidRPr="003A3ECC" w:rsidRDefault="00934EE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934EE2" w:rsidRPr="003A3ECC" w:rsidRDefault="00934EE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934EE2" w:rsidRPr="003A3ECC" w:rsidRDefault="00934EE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934EE2" w:rsidRPr="003A3ECC" w:rsidTr="00AD23D6">
        <w:tc>
          <w:tcPr>
            <w:tcW w:w="928" w:type="pct"/>
            <w:vMerge/>
          </w:tcPr>
          <w:p w:rsidR="00934EE2" w:rsidRPr="00934EE2" w:rsidRDefault="00934EE2" w:rsidP="00934EE2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</w:tcPr>
          <w:p w:rsidR="00934EE2" w:rsidRPr="00934EE2" w:rsidRDefault="00934EE2" w:rsidP="00934EE2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4EE2">
              <w:rPr>
                <w:rFonts w:ascii="Arial" w:hAnsi="Arial" w:cs="Arial"/>
                <w:sz w:val="24"/>
                <w:szCs w:val="24"/>
              </w:rPr>
              <w:t>Aplica el procedimiento para la formulación de cada componente del plan de negocios.</w:t>
            </w:r>
          </w:p>
        </w:tc>
        <w:tc>
          <w:tcPr>
            <w:tcW w:w="280" w:type="pct"/>
          </w:tcPr>
          <w:p w:rsidR="00934EE2" w:rsidRPr="003A3ECC" w:rsidRDefault="00934EE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934EE2" w:rsidRPr="003A3ECC" w:rsidRDefault="00934EE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934EE2" w:rsidRPr="003A3ECC" w:rsidRDefault="00934EE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934EE2" w:rsidRPr="003A3ECC" w:rsidRDefault="00934EE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934EE2" w:rsidRPr="003A3ECC" w:rsidRDefault="00934EE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AD23D6" w:rsidRDefault="00AD23D6" w:rsidP="00AD23D6">
      <w:pPr>
        <w:tabs>
          <w:tab w:val="left" w:pos="4800"/>
        </w:tabs>
        <w:rPr>
          <w:rFonts w:ascii="Arial" w:hAnsi="Arial" w:cs="Arial"/>
        </w:rPr>
      </w:pPr>
    </w:p>
    <w:p w:rsidR="00934EE2" w:rsidRDefault="00934EE2" w:rsidP="00AD23D6">
      <w:pPr>
        <w:tabs>
          <w:tab w:val="left" w:pos="4800"/>
        </w:tabs>
        <w:rPr>
          <w:rFonts w:ascii="Arial" w:hAnsi="Arial" w:cs="Arial"/>
        </w:rPr>
      </w:pPr>
    </w:p>
    <w:p w:rsidR="00934EE2" w:rsidRDefault="00934EE2" w:rsidP="00AD23D6">
      <w:pPr>
        <w:tabs>
          <w:tab w:val="left" w:pos="4800"/>
        </w:tabs>
        <w:rPr>
          <w:rFonts w:ascii="Arial" w:hAnsi="Arial" w:cs="Arial"/>
        </w:rPr>
      </w:pPr>
    </w:p>
    <w:p w:rsidR="00934EE2" w:rsidRDefault="00934EE2" w:rsidP="00AD23D6">
      <w:pPr>
        <w:tabs>
          <w:tab w:val="left" w:pos="4800"/>
        </w:tabs>
        <w:rPr>
          <w:rFonts w:ascii="Arial" w:hAnsi="Arial" w:cs="Arial"/>
        </w:rPr>
      </w:pPr>
    </w:p>
    <w:p w:rsidR="00934EE2" w:rsidRDefault="00934EE2" w:rsidP="00AD23D6">
      <w:pPr>
        <w:tabs>
          <w:tab w:val="left" w:pos="4800"/>
        </w:tabs>
        <w:rPr>
          <w:rFonts w:ascii="Arial" w:hAnsi="Arial" w:cs="Arial"/>
        </w:rPr>
      </w:pPr>
    </w:p>
    <w:p w:rsidR="00934EE2" w:rsidRDefault="00934EE2" w:rsidP="00AD23D6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51"/>
        <w:gridCol w:w="2731"/>
        <w:gridCol w:w="770"/>
        <w:gridCol w:w="776"/>
        <w:gridCol w:w="5311"/>
        <w:gridCol w:w="61"/>
        <w:gridCol w:w="751"/>
        <w:gridCol w:w="800"/>
      </w:tblGrid>
      <w:tr w:rsidR="00934EE2" w:rsidRPr="003A3ECC" w:rsidTr="00CD6DAB">
        <w:trPr>
          <w:trHeight w:val="309"/>
        </w:trPr>
        <w:tc>
          <w:tcPr>
            <w:tcW w:w="928" w:type="pct"/>
            <w:vMerge w:val="restart"/>
          </w:tcPr>
          <w:p w:rsidR="00934EE2" w:rsidRPr="003A3ECC" w:rsidRDefault="00934EE2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34EE2" w:rsidRPr="003A3ECC" w:rsidRDefault="00934EE2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934EE2" w:rsidRPr="003A3ECC" w:rsidRDefault="00934EE2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vMerge w:val="restart"/>
          </w:tcPr>
          <w:p w:rsidR="00934EE2" w:rsidRPr="003A3ECC" w:rsidRDefault="00934EE2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34EE2" w:rsidRPr="003A3ECC" w:rsidRDefault="00934EE2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934EE2" w:rsidRPr="003A3ECC" w:rsidRDefault="00934EE2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2" w:type="pct"/>
            <w:gridSpan w:val="2"/>
          </w:tcPr>
          <w:p w:rsidR="00934EE2" w:rsidRPr="003A3ECC" w:rsidRDefault="00934EE2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34EE2" w:rsidRPr="003A3ECC" w:rsidRDefault="00934EE2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34EE2" w:rsidRPr="003A3ECC" w:rsidRDefault="00934EE2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1" w:type="pct"/>
            <w:vMerge w:val="restart"/>
          </w:tcPr>
          <w:p w:rsidR="00934EE2" w:rsidRPr="003A3ECC" w:rsidRDefault="00934EE2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34EE2" w:rsidRPr="003A3ECC" w:rsidRDefault="00934EE2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6" w:type="pct"/>
            <w:gridSpan w:val="3"/>
          </w:tcPr>
          <w:p w:rsidR="00934EE2" w:rsidRPr="003A3ECC" w:rsidRDefault="00934EE2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934EE2" w:rsidRPr="003A3ECC" w:rsidRDefault="00934EE2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34EE2" w:rsidRPr="003A3ECC" w:rsidTr="00CD6DAB">
        <w:trPr>
          <w:trHeight w:val="308"/>
        </w:trPr>
        <w:tc>
          <w:tcPr>
            <w:tcW w:w="928" w:type="pct"/>
            <w:vMerge/>
          </w:tcPr>
          <w:p w:rsidR="00934EE2" w:rsidRPr="003A3ECC" w:rsidRDefault="00934EE2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934EE2" w:rsidRPr="003A3ECC" w:rsidRDefault="00934EE2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</w:tcPr>
          <w:p w:rsidR="00934EE2" w:rsidRPr="003A3ECC" w:rsidRDefault="00934EE2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34EE2" w:rsidRPr="003A3ECC" w:rsidRDefault="00934EE2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934EE2" w:rsidRPr="003A3ECC" w:rsidRDefault="00934EE2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1" w:type="pct"/>
            <w:vMerge/>
          </w:tcPr>
          <w:p w:rsidR="00934EE2" w:rsidRPr="003A3ECC" w:rsidRDefault="00934EE2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  <w:gridSpan w:val="2"/>
          </w:tcPr>
          <w:p w:rsidR="00934EE2" w:rsidRPr="003A3ECC" w:rsidRDefault="00934EE2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1" w:type="pct"/>
          </w:tcPr>
          <w:p w:rsidR="00934EE2" w:rsidRPr="003A3ECC" w:rsidRDefault="00934EE2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934EE2" w:rsidRPr="003A3ECC" w:rsidTr="00CD6DAB">
        <w:tc>
          <w:tcPr>
            <w:tcW w:w="928" w:type="pct"/>
            <w:vMerge w:val="restart"/>
          </w:tcPr>
          <w:p w:rsidR="00934EE2" w:rsidRPr="003A3ECC" w:rsidRDefault="00934EE2" w:rsidP="00CD6DA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</w:tcPr>
          <w:p w:rsidR="00934EE2" w:rsidRPr="00934EE2" w:rsidRDefault="00934EE2" w:rsidP="00934EE2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4EE2">
              <w:rPr>
                <w:rFonts w:ascii="Arial" w:hAnsi="Arial" w:cs="Arial"/>
                <w:sz w:val="24"/>
                <w:szCs w:val="24"/>
              </w:rPr>
              <w:t>Utiliza las estrategias para la formulación del plan de negocios.</w:t>
            </w:r>
          </w:p>
        </w:tc>
        <w:tc>
          <w:tcPr>
            <w:tcW w:w="280" w:type="pct"/>
          </w:tcPr>
          <w:p w:rsidR="00934EE2" w:rsidRPr="003A3ECC" w:rsidRDefault="00934EE2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934EE2" w:rsidRPr="003A3ECC" w:rsidRDefault="00934EE2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934EE2" w:rsidRPr="003A3ECC" w:rsidRDefault="00934EE2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2"/>
          </w:tcPr>
          <w:p w:rsidR="00934EE2" w:rsidRPr="003A3ECC" w:rsidRDefault="00934EE2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934EE2" w:rsidRPr="003A3ECC" w:rsidRDefault="00934EE2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934EE2" w:rsidRPr="003A3ECC" w:rsidTr="00CD6DAB">
        <w:tc>
          <w:tcPr>
            <w:tcW w:w="928" w:type="pct"/>
            <w:vMerge/>
          </w:tcPr>
          <w:p w:rsidR="00934EE2" w:rsidRPr="003A3ECC" w:rsidRDefault="00934EE2" w:rsidP="00CD6DA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</w:tcPr>
          <w:p w:rsidR="00934EE2" w:rsidRPr="00934EE2" w:rsidRDefault="00934EE2" w:rsidP="00934EE2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4EE2">
              <w:rPr>
                <w:rFonts w:ascii="Arial" w:hAnsi="Arial" w:cs="Arial"/>
                <w:sz w:val="24"/>
                <w:szCs w:val="24"/>
              </w:rPr>
              <w:t xml:space="preserve">Formula un plan de negocios sencillo para </w:t>
            </w:r>
            <w:proofErr w:type="gramStart"/>
            <w:r w:rsidRPr="00934EE2">
              <w:rPr>
                <w:rFonts w:ascii="Arial" w:hAnsi="Arial" w:cs="Arial"/>
                <w:sz w:val="24"/>
                <w:szCs w:val="24"/>
              </w:rPr>
              <w:t>un</w:t>
            </w:r>
            <w:proofErr w:type="gramEnd"/>
            <w:r w:rsidRPr="00934EE2">
              <w:rPr>
                <w:rFonts w:ascii="Arial" w:hAnsi="Arial" w:cs="Arial"/>
                <w:sz w:val="24"/>
                <w:szCs w:val="24"/>
              </w:rPr>
              <w:t xml:space="preserve"> actividad productiva determinada.</w:t>
            </w:r>
          </w:p>
        </w:tc>
        <w:tc>
          <w:tcPr>
            <w:tcW w:w="280" w:type="pct"/>
          </w:tcPr>
          <w:p w:rsidR="00934EE2" w:rsidRPr="003A3ECC" w:rsidRDefault="00934EE2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934EE2" w:rsidRPr="003A3ECC" w:rsidRDefault="00934EE2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934EE2" w:rsidRPr="003A3ECC" w:rsidRDefault="00934EE2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2"/>
          </w:tcPr>
          <w:p w:rsidR="00934EE2" w:rsidRPr="003A3ECC" w:rsidRDefault="00934EE2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934EE2" w:rsidRPr="003A3ECC" w:rsidRDefault="00934EE2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934EE2" w:rsidRPr="003A3ECC" w:rsidTr="00CD6DAB">
        <w:trPr>
          <w:trHeight w:val="510"/>
        </w:trPr>
        <w:tc>
          <w:tcPr>
            <w:tcW w:w="4436" w:type="pct"/>
            <w:gridSpan w:val="6"/>
          </w:tcPr>
          <w:p w:rsidR="00934EE2" w:rsidRPr="003A3ECC" w:rsidRDefault="00934EE2" w:rsidP="00CD6DAB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64" w:type="pct"/>
            <w:gridSpan w:val="2"/>
            <w:vMerge w:val="restart"/>
          </w:tcPr>
          <w:p w:rsidR="00934EE2" w:rsidRPr="003A3ECC" w:rsidRDefault="00934EE2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934EE2" w:rsidRPr="003A3ECC" w:rsidTr="00CD6DAB">
        <w:trPr>
          <w:trHeight w:val="508"/>
        </w:trPr>
        <w:tc>
          <w:tcPr>
            <w:tcW w:w="4436" w:type="pct"/>
            <w:gridSpan w:val="6"/>
          </w:tcPr>
          <w:p w:rsidR="00934EE2" w:rsidRPr="003A3ECC" w:rsidRDefault="00934EE2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64" w:type="pct"/>
            <w:gridSpan w:val="2"/>
            <w:vMerge/>
          </w:tcPr>
          <w:p w:rsidR="00934EE2" w:rsidRPr="003A3ECC" w:rsidRDefault="00934EE2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34EE2" w:rsidRPr="003A3ECC" w:rsidTr="00CD6DAB">
        <w:trPr>
          <w:trHeight w:val="508"/>
        </w:trPr>
        <w:tc>
          <w:tcPr>
            <w:tcW w:w="4436" w:type="pct"/>
            <w:gridSpan w:val="6"/>
          </w:tcPr>
          <w:p w:rsidR="00934EE2" w:rsidRPr="003A3ECC" w:rsidRDefault="00934EE2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64" w:type="pct"/>
            <w:gridSpan w:val="2"/>
            <w:vMerge/>
          </w:tcPr>
          <w:p w:rsidR="00934EE2" w:rsidRPr="003A3ECC" w:rsidRDefault="00934EE2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934EE2" w:rsidRDefault="00934EE2" w:rsidP="00AD23D6">
      <w:pPr>
        <w:tabs>
          <w:tab w:val="left" w:pos="4800"/>
        </w:tabs>
        <w:rPr>
          <w:rFonts w:ascii="Arial" w:hAnsi="Arial" w:cs="Arial"/>
        </w:rPr>
      </w:pPr>
    </w:p>
    <w:p w:rsidR="00DE7C98" w:rsidRDefault="00DE7C98" w:rsidP="00AD23D6">
      <w:pPr>
        <w:tabs>
          <w:tab w:val="left" w:pos="4800"/>
        </w:tabs>
        <w:rPr>
          <w:rFonts w:ascii="Arial" w:hAnsi="Arial" w:cs="Arial"/>
        </w:rPr>
      </w:pPr>
    </w:p>
    <w:p w:rsidR="00DE7C98" w:rsidRDefault="00DE7C98" w:rsidP="00AD23D6">
      <w:pPr>
        <w:tabs>
          <w:tab w:val="left" w:pos="4800"/>
        </w:tabs>
        <w:rPr>
          <w:rFonts w:ascii="Arial" w:hAnsi="Arial" w:cs="Arial"/>
        </w:rPr>
      </w:pPr>
    </w:p>
    <w:p w:rsidR="00AF0A24" w:rsidRDefault="00AF0A24" w:rsidP="00AD23D6">
      <w:pPr>
        <w:tabs>
          <w:tab w:val="left" w:pos="4800"/>
        </w:tabs>
        <w:rPr>
          <w:rFonts w:ascii="Arial" w:hAnsi="Arial" w:cs="Arial"/>
        </w:rPr>
      </w:pPr>
    </w:p>
    <w:p w:rsidR="00AF0A24" w:rsidRDefault="00AF0A24" w:rsidP="00AD23D6">
      <w:pPr>
        <w:tabs>
          <w:tab w:val="left" w:pos="4800"/>
        </w:tabs>
        <w:rPr>
          <w:rFonts w:ascii="Arial" w:hAnsi="Arial" w:cs="Arial"/>
        </w:rPr>
      </w:pPr>
    </w:p>
    <w:p w:rsidR="00DE7C98" w:rsidRDefault="00DE7C98" w:rsidP="00AD23D6">
      <w:pPr>
        <w:tabs>
          <w:tab w:val="left" w:pos="4800"/>
        </w:tabs>
        <w:rPr>
          <w:rFonts w:ascii="Arial" w:hAnsi="Arial" w:cs="Arial"/>
        </w:rPr>
      </w:pPr>
    </w:p>
    <w:p w:rsidR="00AF0A24" w:rsidRPr="003A3ECC" w:rsidRDefault="00AF0A24" w:rsidP="00AD23D6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55"/>
        <w:gridCol w:w="2723"/>
        <w:gridCol w:w="773"/>
        <w:gridCol w:w="778"/>
        <w:gridCol w:w="5313"/>
        <w:gridCol w:w="811"/>
        <w:gridCol w:w="798"/>
      </w:tblGrid>
      <w:tr w:rsidR="00AF0A24" w:rsidRPr="008C0444" w:rsidTr="007B409C">
        <w:tc>
          <w:tcPr>
            <w:tcW w:w="5000" w:type="pct"/>
            <w:gridSpan w:val="7"/>
          </w:tcPr>
          <w:p w:rsidR="00AF0A24" w:rsidRPr="008C0444" w:rsidRDefault="00AF0A24" w:rsidP="00AD23D6">
            <w:pPr>
              <w:tabs>
                <w:tab w:val="left" w:pos="4800"/>
              </w:tabs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8C0444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Sub área: Paisajismo</w:t>
            </w:r>
          </w:p>
        </w:tc>
      </w:tr>
      <w:tr w:rsidR="00A6163C" w:rsidRPr="008C0444" w:rsidTr="007B409C">
        <w:tc>
          <w:tcPr>
            <w:tcW w:w="5000" w:type="pct"/>
            <w:gridSpan w:val="7"/>
          </w:tcPr>
          <w:p w:rsidR="00A6163C" w:rsidRPr="008C0444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color w:val="000000" w:themeColor="text1"/>
              </w:rPr>
            </w:pPr>
            <w:r w:rsidRPr="008C0444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Unidad de estudio:</w:t>
            </w:r>
            <w:r w:rsidR="00AF0A24" w:rsidRPr="008C0444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Dibujo Técnico</w:t>
            </w:r>
          </w:p>
        </w:tc>
      </w:tr>
      <w:tr w:rsidR="00A6163C" w:rsidRPr="008C0444" w:rsidTr="007B409C">
        <w:tc>
          <w:tcPr>
            <w:tcW w:w="5000" w:type="pct"/>
            <w:gridSpan w:val="7"/>
          </w:tcPr>
          <w:p w:rsidR="00A6163C" w:rsidRPr="008C0444" w:rsidRDefault="00A6163C" w:rsidP="00AF0A24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8C0444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Propósito</w:t>
            </w:r>
            <w:r w:rsidR="00AF0A24" w:rsidRPr="008C0444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:</w:t>
            </w:r>
            <w:r w:rsidR="008C0444" w:rsidRPr="008C0444">
              <w:rPr>
                <w:rFonts w:ascii="Arial" w:hAnsi="Arial" w:cs="Arial"/>
                <w:b/>
                <w:sz w:val="24"/>
                <w:szCs w:val="24"/>
              </w:rPr>
              <w:t xml:space="preserve"> Utilizar los instrumentos y los materiales más adecuados para la elaboración de dibujos orientados al paisajismo.</w:t>
            </w:r>
          </w:p>
        </w:tc>
      </w:tr>
      <w:tr w:rsidR="00A6163C" w:rsidRPr="003A3ECC" w:rsidTr="007B409C">
        <w:trPr>
          <w:trHeight w:val="309"/>
        </w:trPr>
        <w:tc>
          <w:tcPr>
            <w:tcW w:w="929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0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4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2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5" w:type="pct"/>
            <w:gridSpan w:val="2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163C" w:rsidRPr="003A3ECC" w:rsidTr="007B409C">
        <w:trPr>
          <w:trHeight w:val="308"/>
        </w:trPr>
        <w:tc>
          <w:tcPr>
            <w:tcW w:w="929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0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1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2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0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C0444" w:rsidRPr="003A3ECC" w:rsidTr="007B409C">
        <w:tc>
          <w:tcPr>
            <w:tcW w:w="929" w:type="pct"/>
            <w:vMerge w:val="restart"/>
          </w:tcPr>
          <w:p w:rsidR="008C0444" w:rsidRPr="008C0444" w:rsidRDefault="008C0444" w:rsidP="008C0444">
            <w:pPr>
              <w:tabs>
                <w:tab w:val="left" w:pos="-720"/>
              </w:tabs>
              <w:suppressAutoHyphens/>
              <w:spacing w:before="120" w:line="276" w:lineRule="auto"/>
              <w:ind w:left="142" w:firstLine="23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8C0444">
              <w:rPr>
                <w:rFonts w:ascii="Arial" w:hAnsi="Arial" w:cs="Arial"/>
                <w:sz w:val="24"/>
                <w:szCs w:val="24"/>
                <w:lang w:val="es-MX"/>
              </w:rPr>
              <w:t>Demuestra habilidad y destreza en el uso adecuado de instrumentos y materiales de dibujo técnico.</w:t>
            </w:r>
          </w:p>
        </w:tc>
        <w:tc>
          <w:tcPr>
            <w:tcW w:w="990" w:type="pct"/>
          </w:tcPr>
          <w:p w:rsidR="008C0444" w:rsidRPr="008C0444" w:rsidRDefault="008C0444" w:rsidP="008C0444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0444">
              <w:rPr>
                <w:rFonts w:ascii="Arial" w:hAnsi="Arial" w:cs="Arial"/>
                <w:sz w:val="24"/>
                <w:szCs w:val="24"/>
              </w:rPr>
              <w:t>Realiza  dibujos combinando instrumentos.</w:t>
            </w:r>
          </w:p>
        </w:tc>
        <w:tc>
          <w:tcPr>
            <w:tcW w:w="281" w:type="pct"/>
          </w:tcPr>
          <w:p w:rsidR="008C0444" w:rsidRPr="003A3ECC" w:rsidRDefault="008C0444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3" w:type="pct"/>
          </w:tcPr>
          <w:p w:rsidR="008C0444" w:rsidRPr="003A3ECC" w:rsidRDefault="008C0444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</w:tcPr>
          <w:p w:rsidR="008C0444" w:rsidRPr="003A3ECC" w:rsidRDefault="008C0444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8C0444" w:rsidRPr="003A3ECC" w:rsidRDefault="008C0444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8C0444" w:rsidRPr="003A3ECC" w:rsidRDefault="008C0444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8C0444" w:rsidRPr="003A3ECC" w:rsidTr="007B409C">
        <w:tc>
          <w:tcPr>
            <w:tcW w:w="929" w:type="pct"/>
            <w:vMerge/>
          </w:tcPr>
          <w:p w:rsidR="008C0444" w:rsidRPr="008C0444" w:rsidRDefault="008C0444" w:rsidP="008C0444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pct"/>
          </w:tcPr>
          <w:p w:rsidR="008C0444" w:rsidRPr="008C0444" w:rsidRDefault="008C0444" w:rsidP="008C0444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0444">
              <w:rPr>
                <w:rFonts w:ascii="Arial" w:hAnsi="Arial" w:cs="Arial"/>
                <w:sz w:val="24"/>
                <w:szCs w:val="24"/>
              </w:rPr>
              <w:t>Utiliza nor</w:t>
            </w:r>
            <w:r w:rsidRPr="008C0444">
              <w:rPr>
                <w:rFonts w:ascii="Arial" w:hAnsi="Arial" w:cs="Arial"/>
                <w:sz w:val="24"/>
                <w:szCs w:val="24"/>
              </w:rPr>
              <w:softHyphen/>
              <w:t>mas de mantenimiento preventivo.</w:t>
            </w:r>
          </w:p>
        </w:tc>
        <w:tc>
          <w:tcPr>
            <w:tcW w:w="281" w:type="pct"/>
          </w:tcPr>
          <w:p w:rsidR="008C0444" w:rsidRPr="003A3ECC" w:rsidRDefault="008C0444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3" w:type="pct"/>
          </w:tcPr>
          <w:p w:rsidR="008C0444" w:rsidRPr="003A3ECC" w:rsidRDefault="008C0444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</w:tcPr>
          <w:p w:rsidR="008C0444" w:rsidRPr="003A3ECC" w:rsidRDefault="008C0444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8C0444" w:rsidRPr="003A3ECC" w:rsidRDefault="008C0444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8C0444" w:rsidRPr="003A3ECC" w:rsidRDefault="008C0444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8C0444" w:rsidRPr="003A3ECC" w:rsidTr="007B409C">
        <w:tc>
          <w:tcPr>
            <w:tcW w:w="929" w:type="pct"/>
            <w:vMerge w:val="restart"/>
          </w:tcPr>
          <w:p w:rsidR="008C0444" w:rsidRPr="008C0444" w:rsidRDefault="008C0444" w:rsidP="008C0444">
            <w:pPr>
              <w:tabs>
                <w:tab w:val="left" w:pos="-720"/>
              </w:tabs>
              <w:suppressAutoHyphens/>
              <w:spacing w:before="120" w:line="276" w:lineRule="auto"/>
              <w:ind w:left="142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8C0444">
              <w:rPr>
                <w:rFonts w:ascii="Arial" w:hAnsi="Arial" w:cs="Arial"/>
                <w:sz w:val="24"/>
                <w:szCs w:val="24"/>
                <w:lang w:val="es-MX"/>
              </w:rPr>
              <w:t>Aplica el principio de trazos básicos para la conformación de letras verticales.</w:t>
            </w:r>
          </w:p>
        </w:tc>
        <w:tc>
          <w:tcPr>
            <w:tcW w:w="990" w:type="pct"/>
          </w:tcPr>
          <w:p w:rsidR="008C0444" w:rsidRPr="008C0444" w:rsidRDefault="008C0444" w:rsidP="008C0444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0444">
              <w:rPr>
                <w:rFonts w:ascii="Arial" w:hAnsi="Arial" w:cs="Arial"/>
                <w:sz w:val="24"/>
                <w:szCs w:val="24"/>
              </w:rPr>
              <w:t>Reconoce las características del ro</w:t>
            </w:r>
            <w:r w:rsidRPr="008C0444">
              <w:rPr>
                <w:rFonts w:ascii="Arial" w:hAnsi="Arial" w:cs="Arial"/>
                <w:sz w:val="24"/>
                <w:szCs w:val="24"/>
              </w:rPr>
              <w:softHyphen/>
              <w:t>tulado vertical.</w:t>
            </w:r>
          </w:p>
        </w:tc>
        <w:tc>
          <w:tcPr>
            <w:tcW w:w="281" w:type="pct"/>
          </w:tcPr>
          <w:p w:rsidR="008C0444" w:rsidRPr="003A3ECC" w:rsidRDefault="008C0444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3" w:type="pct"/>
          </w:tcPr>
          <w:p w:rsidR="008C0444" w:rsidRPr="003A3ECC" w:rsidRDefault="008C0444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</w:tcPr>
          <w:p w:rsidR="008C0444" w:rsidRPr="003A3ECC" w:rsidRDefault="008C0444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8C0444" w:rsidRPr="003A3ECC" w:rsidRDefault="008C0444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8C0444" w:rsidRPr="003A3ECC" w:rsidRDefault="008C0444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8C0444" w:rsidRPr="003A3ECC" w:rsidTr="007B409C">
        <w:tc>
          <w:tcPr>
            <w:tcW w:w="929" w:type="pct"/>
            <w:vMerge/>
          </w:tcPr>
          <w:p w:rsidR="008C0444" w:rsidRPr="008C0444" w:rsidRDefault="008C0444" w:rsidP="008C0444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pct"/>
          </w:tcPr>
          <w:p w:rsidR="008C0444" w:rsidRPr="008C0444" w:rsidRDefault="008C0444" w:rsidP="008C0444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0444">
              <w:rPr>
                <w:rFonts w:ascii="Arial" w:hAnsi="Arial" w:cs="Arial"/>
                <w:sz w:val="24"/>
                <w:szCs w:val="24"/>
              </w:rPr>
              <w:t>Realiza cálculos y proporciones,  según las diferentes normas establecidas para rotular.</w:t>
            </w:r>
          </w:p>
        </w:tc>
        <w:tc>
          <w:tcPr>
            <w:tcW w:w="281" w:type="pct"/>
          </w:tcPr>
          <w:p w:rsidR="008C0444" w:rsidRPr="003A3ECC" w:rsidRDefault="008C0444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3" w:type="pct"/>
          </w:tcPr>
          <w:p w:rsidR="008C0444" w:rsidRPr="003A3ECC" w:rsidRDefault="008C0444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</w:tcPr>
          <w:p w:rsidR="008C0444" w:rsidRPr="003A3ECC" w:rsidRDefault="008C0444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8C0444" w:rsidRPr="003A3ECC" w:rsidRDefault="008C0444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8C0444" w:rsidRPr="003A3ECC" w:rsidRDefault="008C0444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8C0444" w:rsidRPr="003A3ECC" w:rsidTr="007B409C">
        <w:tc>
          <w:tcPr>
            <w:tcW w:w="929" w:type="pct"/>
            <w:vMerge/>
          </w:tcPr>
          <w:p w:rsidR="008C0444" w:rsidRPr="008C0444" w:rsidRDefault="008C0444" w:rsidP="008C0444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pct"/>
          </w:tcPr>
          <w:p w:rsidR="008C0444" w:rsidRPr="008C0444" w:rsidRDefault="008C0444" w:rsidP="008C0444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0444">
              <w:rPr>
                <w:rFonts w:ascii="Arial" w:hAnsi="Arial" w:cs="Arial"/>
                <w:sz w:val="24"/>
                <w:szCs w:val="24"/>
              </w:rPr>
              <w:t>Efectúa  le</w:t>
            </w:r>
            <w:r w:rsidRPr="008C0444">
              <w:rPr>
                <w:rFonts w:ascii="Arial" w:hAnsi="Arial" w:cs="Arial"/>
                <w:sz w:val="24"/>
                <w:szCs w:val="24"/>
              </w:rPr>
              <w:softHyphen/>
              <w:t>tras y números vertica</w:t>
            </w:r>
            <w:r w:rsidRPr="008C0444">
              <w:rPr>
                <w:rFonts w:ascii="Arial" w:hAnsi="Arial" w:cs="Arial"/>
                <w:sz w:val="24"/>
                <w:szCs w:val="24"/>
              </w:rPr>
              <w:softHyphen/>
              <w:t>les.</w:t>
            </w:r>
          </w:p>
        </w:tc>
        <w:tc>
          <w:tcPr>
            <w:tcW w:w="281" w:type="pct"/>
          </w:tcPr>
          <w:p w:rsidR="008C0444" w:rsidRPr="003A3ECC" w:rsidRDefault="008C0444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3" w:type="pct"/>
          </w:tcPr>
          <w:p w:rsidR="008C0444" w:rsidRPr="003A3ECC" w:rsidRDefault="008C0444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32" w:type="pct"/>
          </w:tcPr>
          <w:p w:rsidR="008C0444" w:rsidRPr="003A3ECC" w:rsidRDefault="008C0444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95" w:type="pct"/>
          </w:tcPr>
          <w:p w:rsidR="008C0444" w:rsidRPr="003A3ECC" w:rsidRDefault="008C0444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90" w:type="pct"/>
          </w:tcPr>
          <w:p w:rsidR="008C0444" w:rsidRPr="003A3ECC" w:rsidRDefault="008C0444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:rsidR="00A6163C" w:rsidRDefault="00A6163C" w:rsidP="00A6163C">
      <w:pPr>
        <w:rPr>
          <w:rFonts w:ascii="Arial" w:hAnsi="Arial" w:cs="Arial"/>
        </w:rPr>
      </w:pPr>
    </w:p>
    <w:p w:rsidR="000D2EA5" w:rsidRDefault="000D2EA5" w:rsidP="00A6163C">
      <w:pPr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52"/>
        <w:gridCol w:w="2717"/>
        <w:gridCol w:w="11"/>
        <w:gridCol w:w="770"/>
        <w:gridCol w:w="778"/>
        <w:gridCol w:w="6"/>
        <w:gridCol w:w="5308"/>
        <w:gridCol w:w="811"/>
        <w:gridCol w:w="798"/>
      </w:tblGrid>
      <w:tr w:rsidR="00A6163C" w:rsidRPr="003A3ECC" w:rsidTr="006B7C4A">
        <w:trPr>
          <w:trHeight w:val="309"/>
        </w:trPr>
        <w:tc>
          <w:tcPr>
            <w:tcW w:w="928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8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pct"/>
            <w:gridSpan w:val="3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2" w:type="pct"/>
            <w:gridSpan w:val="2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5" w:type="pct"/>
            <w:gridSpan w:val="2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163C" w:rsidRPr="003A3ECC" w:rsidTr="006B7C4A">
        <w:trPr>
          <w:trHeight w:val="308"/>
        </w:trPr>
        <w:tc>
          <w:tcPr>
            <w:tcW w:w="928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8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2" w:type="pct"/>
            <w:gridSpan w:val="2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0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B7C4A" w:rsidRPr="003A3ECC" w:rsidTr="006B7C4A">
        <w:tc>
          <w:tcPr>
            <w:tcW w:w="928" w:type="pct"/>
          </w:tcPr>
          <w:p w:rsidR="006B7C4A" w:rsidRPr="00B00012" w:rsidRDefault="006B7C4A" w:rsidP="00B00012">
            <w:pPr>
              <w:tabs>
                <w:tab w:val="left" w:pos="-720"/>
              </w:tabs>
              <w:suppressAutoHyphens/>
              <w:spacing w:before="120" w:line="276" w:lineRule="auto"/>
              <w:ind w:left="142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B00012">
              <w:rPr>
                <w:rFonts w:ascii="Arial" w:hAnsi="Arial" w:cs="Arial"/>
                <w:sz w:val="24"/>
                <w:szCs w:val="24"/>
                <w:lang w:val="es-MX"/>
              </w:rPr>
              <w:t>Interpreta el signifi</w:t>
            </w:r>
            <w:r w:rsidRPr="00B00012">
              <w:rPr>
                <w:rFonts w:ascii="Arial" w:hAnsi="Arial" w:cs="Arial"/>
                <w:sz w:val="24"/>
                <w:szCs w:val="24"/>
                <w:lang w:val="es-MX"/>
              </w:rPr>
              <w:softHyphen/>
              <w:t>cado de los elementos técnicos que intervienen en el dibujo geométrico</w:t>
            </w:r>
          </w:p>
        </w:tc>
        <w:tc>
          <w:tcPr>
            <w:tcW w:w="988" w:type="pct"/>
          </w:tcPr>
          <w:p w:rsidR="006B7C4A" w:rsidRPr="00B00012" w:rsidRDefault="006B7C4A" w:rsidP="00B00012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00012">
              <w:rPr>
                <w:rFonts w:ascii="Arial" w:hAnsi="Arial" w:cs="Arial"/>
                <w:sz w:val="24"/>
                <w:szCs w:val="24"/>
              </w:rPr>
              <w:t xml:space="preserve">Dibuja  los elementos del </w:t>
            </w:r>
            <w:r w:rsidRPr="00B00012">
              <w:rPr>
                <w:rFonts w:ascii="Arial" w:hAnsi="Arial" w:cs="Arial"/>
                <w:sz w:val="24"/>
                <w:szCs w:val="24"/>
                <w:lang w:val="es-MX"/>
              </w:rPr>
              <w:t>dibujo geométrico</w:t>
            </w:r>
            <w:r w:rsidRPr="00B0001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84" w:type="pct"/>
            <w:gridSpan w:val="2"/>
          </w:tcPr>
          <w:p w:rsidR="006B7C4A" w:rsidRPr="00B00012" w:rsidRDefault="006B7C4A" w:rsidP="00B00012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3" w:type="pct"/>
          </w:tcPr>
          <w:p w:rsidR="006B7C4A" w:rsidRPr="003A3ECC" w:rsidRDefault="006B7C4A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32" w:type="pct"/>
            <w:gridSpan w:val="2"/>
          </w:tcPr>
          <w:p w:rsidR="006B7C4A" w:rsidRPr="003A3ECC" w:rsidRDefault="006B7C4A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95" w:type="pct"/>
          </w:tcPr>
          <w:p w:rsidR="006B7C4A" w:rsidRPr="003A3ECC" w:rsidRDefault="006B7C4A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90" w:type="pct"/>
          </w:tcPr>
          <w:p w:rsidR="006B7C4A" w:rsidRPr="003A3ECC" w:rsidRDefault="006B7C4A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6B7C4A" w:rsidRPr="003A3ECC" w:rsidTr="006B7C4A">
        <w:tc>
          <w:tcPr>
            <w:tcW w:w="928" w:type="pct"/>
            <w:vMerge w:val="restart"/>
          </w:tcPr>
          <w:p w:rsidR="006B7C4A" w:rsidRPr="00B00012" w:rsidRDefault="006B7C4A" w:rsidP="00B00012">
            <w:pPr>
              <w:tabs>
                <w:tab w:val="left" w:pos="-720"/>
              </w:tabs>
              <w:suppressAutoHyphens/>
              <w:spacing w:before="120" w:line="276" w:lineRule="auto"/>
              <w:ind w:left="142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B00012">
              <w:rPr>
                <w:rFonts w:ascii="Arial" w:hAnsi="Arial" w:cs="Arial"/>
                <w:sz w:val="24"/>
                <w:szCs w:val="24"/>
                <w:lang w:val="es-MX"/>
              </w:rPr>
              <w:t>Aplica los procedimien</w:t>
            </w:r>
            <w:r w:rsidRPr="00B00012">
              <w:rPr>
                <w:rFonts w:ascii="Arial" w:hAnsi="Arial" w:cs="Arial"/>
                <w:sz w:val="24"/>
                <w:szCs w:val="24"/>
                <w:lang w:val="es-MX"/>
              </w:rPr>
              <w:softHyphen/>
              <w:t>tos técnicos en el tra</w:t>
            </w:r>
            <w:r w:rsidRPr="00B00012">
              <w:rPr>
                <w:rFonts w:ascii="Arial" w:hAnsi="Arial" w:cs="Arial"/>
                <w:sz w:val="24"/>
                <w:szCs w:val="24"/>
                <w:lang w:val="es-MX"/>
              </w:rPr>
              <w:softHyphen/>
              <w:t>zado de perpendiculares.</w:t>
            </w:r>
          </w:p>
        </w:tc>
        <w:tc>
          <w:tcPr>
            <w:tcW w:w="992" w:type="pct"/>
            <w:gridSpan w:val="2"/>
          </w:tcPr>
          <w:p w:rsidR="006B7C4A" w:rsidRPr="00B00012" w:rsidRDefault="006B7C4A" w:rsidP="00B00012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00012">
              <w:rPr>
                <w:rFonts w:ascii="Arial" w:hAnsi="Arial" w:cs="Arial"/>
                <w:sz w:val="24"/>
                <w:szCs w:val="24"/>
              </w:rPr>
              <w:t>Reconoce los procedimientos técnicos para trazar perpendiculares.</w:t>
            </w:r>
          </w:p>
        </w:tc>
        <w:tc>
          <w:tcPr>
            <w:tcW w:w="280" w:type="pct"/>
          </w:tcPr>
          <w:p w:rsidR="006B7C4A" w:rsidRPr="003A3ECC" w:rsidRDefault="006B7C4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5" w:type="pct"/>
            <w:gridSpan w:val="2"/>
          </w:tcPr>
          <w:p w:rsidR="006B7C4A" w:rsidRPr="003A3ECC" w:rsidRDefault="006B7C4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0" w:type="pct"/>
          </w:tcPr>
          <w:p w:rsidR="006B7C4A" w:rsidRPr="003A3ECC" w:rsidRDefault="006B7C4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6B7C4A" w:rsidRPr="003A3ECC" w:rsidRDefault="006B7C4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6B7C4A" w:rsidRPr="003A3ECC" w:rsidRDefault="006B7C4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B7C4A" w:rsidRPr="003A3ECC" w:rsidTr="006B7C4A">
        <w:tc>
          <w:tcPr>
            <w:tcW w:w="928" w:type="pct"/>
            <w:vMerge/>
          </w:tcPr>
          <w:p w:rsidR="006B7C4A" w:rsidRPr="00B00012" w:rsidRDefault="006B7C4A" w:rsidP="00B00012">
            <w:pPr>
              <w:tabs>
                <w:tab w:val="left" w:pos="-720"/>
              </w:tabs>
              <w:suppressAutoHyphens/>
              <w:spacing w:before="120"/>
              <w:ind w:left="142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992" w:type="pct"/>
            <w:gridSpan w:val="2"/>
          </w:tcPr>
          <w:p w:rsidR="006B7C4A" w:rsidRPr="00B00012" w:rsidRDefault="006B7C4A" w:rsidP="00B00012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B00012">
              <w:rPr>
                <w:rFonts w:ascii="Arial" w:hAnsi="Arial" w:cs="Arial"/>
                <w:sz w:val="24"/>
                <w:szCs w:val="24"/>
              </w:rPr>
              <w:t>Realiza</w:t>
            </w:r>
            <w:r w:rsidRPr="00B00012">
              <w:rPr>
                <w:rFonts w:ascii="Arial" w:hAnsi="Arial" w:cs="Arial"/>
                <w:sz w:val="24"/>
                <w:szCs w:val="24"/>
                <w:lang w:val="es-MX"/>
              </w:rPr>
              <w:t xml:space="preserve"> </w:t>
            </w:r>
            <w:proofErr w:type="spellStart"/>
            <w:r w:rsidRPr="00B00012">
              <w:rPr>
                <w:rFonts w:ascii="Arial" w:hAnsi="Arial" w:cs="Arial"/>
                <w:sz w:val="24"/>
                <w:szCs w:val="24"/>
                <w:lang w:val="es-MX"/>
              </w:rPr>
              <w:t>perp</w:t>
            </w:r>
            <w:proofErr w:type="spellEnd"/>
            <w:r w:rsidRPr="00B00012">
              <w:rPr>
                <w:rFonts w:ascii="Arial" w:hAnsi="Arial" w:cs="Arial"/>
                <w:sz w:val="24"/>
                <w:szCs w:val="24"/>
              </w:rPr>
              <w:t>endiculares técnicamente</w:t>
            </w:r>
            <w:r w:rsidRPr="00B00012"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</w:p>
        </w:tc>
        <w:tc>
          <w:tcPr>
            <w:tcW w:w="280" w:type="pct"/>
          </w:tcPr>
          <w:p w:rsidR="006B7C4A" w:rsidRPr="003A3ECC" w:rsidRDefault="006B7C4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5" w:type="pct"/>
            <w:gridSpan w:val="2"/>
          </w:tcPr>
          <w:p w:rsidR="006B7C4A" w:rsidRPr="003A3ECC" w:rsidRDefault="006B7C4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0" w:type="pct"/>
          </w:tcPr>
          <w:p w:rsidR="006B7C4A" w:rsidRPr="003A3ECC" w:rsidRDefault="006B7C4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6B7C4A" w:rsidRPr="003A3ECC" w:rsidRDefault="006B7C4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6B7C4A" w:rsidRPr="003A3ECC" w:rsidRDefault="006B7C4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B00012" w:rsidRPr="003A3ECC" w:rsidTr="006B7C4A">
        <w:tc>
          <w:tcPr>
            <w:tcW w:w="928" w:type="pct"/>
            <w:vMerge w:val="restart"/>
          </w:tcPr>
          <w:p w:rsidR="00B00012" w:rsidRPr="00B00012" w:rsidRDefault="00B00012" w:rsidP="00B00012">
            <w:pPr>
              <w:tabs>
                <w:tab w:val="left" w:pos="-720"/>
              </w:tabs>
              <w:suppressAutoHyphens/>
              <w:spacing w:before="120" w:line="276" w:lineRule="auto"/>
              <w:ind w:left="142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B00012">
              <w:rPr>
                <w:rFonts w:ascii="Arial" w:hAnsi="Arial" w:cs="Arial"/>
                <w:sz w:val="24"/>
                <w:szCs w:val="24"/>
                <w:lang w:val="es-MX"/>
              </w:rPr>
              <w:t>Aplica los procedimien</w:t>
            </w:r>
            <w:r w:rsidRPr="00B00012">
              <w:rPr>
                <w:rFonts w:ascii="Arial" w:hAnsi="Arial" w:cs="Arial"/>
                <w:sz w:val="24"/>
                <w:szCs w:val="24"/>
                <w:lang w:val="es-MX"/>
              </w:rPr>
              <w:softHyphen/>
              <w:t>tos técnicos en el tra</w:t>
            </w:r>
            <w:r w:rsidRPr="00B00012">
              <w:rPr>
                <w:rFonts w:ascii="Arial" w:hAnsi="Arial" w:cs="Arial"/>
                <w:sz w:val="24"/>
                <w:szCs w:val="24"/>
                <w:lang w:val="es-MX"/>
              </w:rPr>
              <w:softHyphen/>
              <w:t>zado de paralelas y án</w:t>
            </w:r>
            <w:r w:rsidRPr="00B00012">
              <w:rPr>
                <w:rFonts w:ascii="Arial" w:hAnsi="Arial" w:cs="Arial"/>
                <w:sz w:val="24"/>
                <w:szCs w:val="24"/>
                <w:lang w:val="es-MX"/>
              </w:rPr>
              <w:softHyphen/>
              <w:t>gulos que se usan en dibujos técnicos.</w:t>
            </w:r>
          </w:p>
        </w:tc>
        <w:tc>
          <w:tcPr>
            <w:tcW w:w="992" w:type="pct"/>
            <w:gridSpan w:val="2"/>
          </w:tcPr>
          <w:p w:rsidR="00B00012" w:rsidRPr="00B00012" w:rsidRDefault="00B00012" w:rsidP="00B00012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00012">
              <w:rPr>
                <w:rFonts w:ascii="Arial" w:hAnsi="Arial" w:cs="Arial"/>
                <w:sz w:val="24"/>
                <w:szCs w:val="24"/>
              </w:rPr>
              <w:t>Dibuja parale</w:t>
            </w:r>
            <w:r w:rsidRPr="00B00012">
              <w:rPr>
                <w:rFonts w:ascii="Arial" w:hAnsi="Arial" w:cs="Arial"/>
                <w:sz w:val="24"/>
                <w:szCs w:val="24"/>
              </w:rPr>
              <w:softHyphen/>
              <w:t>las y ángulos.</w:t>
            </w:r>
          </w:p>
        </w:tc>
        <w:tc>
          <w:tcPr>
            <w:tcW w:w="280" w:type="pct"/>
          </w:tcPr>
          <w:p w:rsidR="00B00012" w:rsidRPr="003A3ECC" w:rsidRDefault="00B0001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5" w:type="pct"/>
            <w:gridSpan w:val="2"/>
          </w:tcPr>
          <w:p w:rsidR="00B00012" w:rsidRPr="003A3ECC" w:rsidRDefault="00B0001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0" w:type="pct"/>
          </w:tcPr>
          <w:p w:rsidR="00B00012" w:rsidRPr="003A3ECC" w:rsidRDefault="00B0001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B00012" w:rsidRPr="003A3ECC" w:rsidRDefault="00B0001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B00012" w:rsidRPr="003A3ECC" w:rsidRDefault="00B0001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B00012" w:rsidRPr="003A3ECC" w:rsidTr="006B7C4A">
        <w:tc>
          <w:tcPr>
            <w:tcW w:w="928" w:type="pct"/>
            <w:vMerge/>
          </w:tcPr>
          <w:p w:rsidR="00B00012" w:rsidRPr="00B00012" w:rsidRDefault="00B00012" w:rsidP="00B00012">
            <w:pPr>
              <w:tabs>
                <w:tab w:val="left" w:pos="-720"/>
              </w:tabs>
              <w:suppressAutoHyphens/>
              <w:spacing w:before="120"/>
              <w:ind w:left="142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992" w:type="pct"/>
            <w:gridSpan w:val="2"/>
          </w:tcPr>
          <w:p w:rsidR="00B00012" w:rsidRPr="00B00012" w:rsidRDefault="00B00012" w:rsidP="00B00012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00012">
              <w:rPr>
                <w:rFonts w:ascii="Arial" w:hAnsi="Arial" w:cs="Arial"/>
                <w:sz w:val="24"/>
                <w:szCs w:val="24"/>
              </w:rPr>
              <w:t>Realiza la división de ángulos, de acuerdo con normas técnicas establecidas.</w:t>
            </w:r>
          </w:p>
        </w:tc>
        <w:tc>
          <w:tcPr>
            <w:tcW w:w="280" w:type="pct"/>
          </w:tcPr>
          <w:p w:rsidR="00B00012" w:rsidRPr="003A3ECC" w:rsidRDefault="00B0001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5" w:type="pct"/>
            <w:gridSpan w:val="2"/>
          </w:tcPr>
          <w:p w:rsidR="00B00012" w:rsidRPr="003A3ECC" w:rsidRDefault="00B0001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0" w:type="pct"/>
          </w:tcPr>
          <w:p w:rsidR="00B00012" w:rsidRPr="003A3ECC" w:rsidRDefault="00B0001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B00012" w:rsidRPr="003A3ECC" w:rsidRDefault="00B0001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B00012" w:rsidRPr="003A3ECC" w:rsidRDefault="00B0001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7B409C" w:rsidRDefault="007B409C" w:rsidP="00AD23D6">
      <w:pPr>
        <w:tabs>
          <w:tab w:val="left" w:pos="4800"/>
        </w:tabs>
        <w:rPr>
          <w:rFonts w:ascii="Arial" w:hAnsi="Arial" w:cs="Arial"/>
        </w:rPr>
      </w:pPr>
    </w:p>
    <w:p w:rsidR="000D2EA5" w:rsidRDefault="000D2EA5" w:rsidP="00AD23D6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51"/>
        <w:gridCol w:w="2717"/>
        <w:gridCol w:w="12"/>
        <w:gridCol w:w="770"/>
        <w:gridCol w:w="778"/>
        <w:gridCol w:w="6"/>
        <w:gridCol w:w="5308"/>
        <w:gridCol w:w="811"/>
        <w:gridCol w:w="798"/>
      </w:tblGrid>
      <w:tr w:rsidR="000D2EA5" w:rsidRPr="003A3ECC" w:rsidTr="00CD6DAB">
        <w:trPr>
          <w:trHeight w:val="309"/>
        </w:trPr>
        <w:tc>
          <w:tcPr>
            <w:tcW w:w="928" w:type="pct"/>
            <w:vMerge w:val="restart"/>
          </w:tcPr>
          <w:p w:rsidR="000D2EA5" w:rsidRPr="003A3ECC" w:rsidRDefault="000D2EA5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D2EA5" w:rsidRPr="003A3ECC" w:rsidRDefault="000D2EA5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0D2EA5" w:rsidRPr="003A3ECC" w:rsidRDefault="000D2EA5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8" w:type="pct"/>
            <w:vMerge w:val="restart"/>
          </w:tcPr>
          <w:p w:rsidR="000D2EA5" w:rsidRPr="003A3ECC" w:rsidRDefault="000D2EA5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D2EA5" w:rsidRPr="003A3ECC" w:rsidRDefault="000D2EA5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0D2EA5" w:rsidRPr="003A3ECC" w:rsidRDefault="000D2EA5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pct"/>
            <w:gridSpan w:val="3"/>
          </w:tcPr>
          <w:p w:rsidR="000D2EA5" w:rsidRPr="003A3ECC" w:rsidRDefault="000D2EA5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D2EA5" w:rsidRPr="003A3ECC" w:rsidRDefault="000D2EA5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0D2EA5" w:rsidRPr="003A3ECC" w:rsidRDefault="000D2EA5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2" w:type="pct"/>
            <w:gridSpan w:val="2"/>
            <w:vMerge w:val="restart"/>
          </w:tcPr>
          <w:p w:rsidR="000D2EA5" w:rsidRPr="003A3ECC" w:rsidRDefault="000D2EA5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D2EA5" w:rsidRPr="003A3ECC" w:rsidRDefault="000D2EA5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5" w:type="pct"/>
            <w:gridSpan w:val="2"/>
          </w:tcPr>
          <w:p w:rsidR="000D2EA5" w:rsidRPr="003A3ECC" w:rsidRDefault="000D2EA5" w:rsidP="00CD6D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0D2EA5" w:rsidRPr="003A3ECC" w:rsidRDefault="000D2EA5" w:rsidP="00CD6D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2EA5" w:rsidRPr="003A3ECC" w:rsidTr="00CD6DAB">
        <w:trPr>
          <w:trHeight w:val="308"/>
        </w:trPr>
        <w:tc>
          <w:tcPr>
            <w:tcW w:w="928" w:type="pct"/>
            <w:vMerge/>
          </w:tcPr>
          <w:p w:rsidR="000D2EA5" w:rsidRPr="003A3ECC" w:rsidRDefault="000D2EA5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8" w:type="pct"/>
            <w:vMerge/>
          </w:tcPr>
          <w:p w:rsidR="000D2EA5" w:rsidRPr="003A3ECC" w:rsidRDefault="000D2EA5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  <w:gridSpan w:val="2"/>
          </w:tcPr>
          <w:p w:rsidR="000D2EA5" w:rsidRPr="003A3ECC" w:rsidRDefault="000D2EA5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0D2EA5" w:rsidRPr="003A3ECC" w:rsidRDefault="000D2EA5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</w:tcPr>
          <w:p w:rsidR="000D2EA5" w:rsidRPr="003A3ECC" w:rsidRDefault="000D2EA5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2" w:type="pct"/>
            <w:gridSpan w:val="2"/>
            <w:vMerge/>
          </w:tcPr>
          <w:p w:rsidR="000D2EA5" w:rsidRPr="003A3ECC" w:rsidRDefault="000D2EA5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</w:tcPr>
          <w:p w:rsidR="000D2EA5" w:rsidRPr="003A3ECC" w:rsidRDefault="000D2EA5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0" w:type="pct"/>
          </w:tcPr>
          <w:p w:rsidR="000D2EA5" w:rsidRPr="003A3ECC" w:rsidRDefault="000D2EA5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D2EA5" w:rsidRPr="003A3ECC" w:rsidTr="00CD6DAB">
        <w:tc>
          <w:tcPr>
            <w:tcW w:w="928" w:type="pct"/>
            <w:vMerge w:val="restart"/>
          </w:tcPr>
          <w:p w:rsidR="000D2EA5" w:rsidRPr="004319F7" w:rsidRDefault="000D2EA5" w:rsidP="004319F7">
            <w:pPr>
              <w:tabs>
                <w:tab w:val="left" w:pos="-720"/>
              </w:tabs>
              <w:suppressAutoHyphens/>
              <w:spacing w:before="120" w:line="276" w:lineRule="auto"/>
              <w:ind w:left="142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4319F7">
              <w:rPr>
                <w:rFonts w:ascii="Arial" w:hAnsi="Arial" w:cs="Arial"/>
                <w:sz w:val="24"/>
                <w:szCs w:val="24"/>
                <w:lang w:val="es-MX"/>
              </w:rPr>
              <w:t>Aplica los procedimien</w:t>
            </w:r>
            <w:r w:rsidRPr="004319F7">
              <w:rPr>
                <w:rFonts w:ascii="Arial" w:hAnsi="Arial" w:cs="Arial"/>
                <w:sz w:val="24"/>
                <w:szCs w:val="24"/>
                <w:lang w:val="es-MX"/>
              </w:rPr>
              <w:softHyphen/>
              <w:t>tos técnicos que se re</w:t>
            </w:r>
            <w:r w:rsidRPr="004319F7">
              <w:rPr>
                <w:rFonts w:ascii="Arial" w:hAnsi="Arial" w:cs="Arial"/>
                <w:sz w:val="24"/>
                <w:szCs w:val="24"/>
                <w:lang w:val="es-MX"/>
              </w:rPr>
              <w:softHyphen/>
              <w:t>quieren para la cons</w:t>
            </w:r>
            <w:r w:rsidRPr="004319F7">
              <w:rPr>
                <w:rFonts w:ascii="Arial" w:hAnsi="Arial" w:cs="Arial"/>
                <w:sz w:val="24"/>
                <w:szCs w:val="24"/>
                <w:lang w:val="es-MX"/>
              </w:rPr>
              <w:softHyphen/>
              <w:t>trucción de los diferen</w:t>
            </w:r>
            <w:r w:rsidRPr="004319F7">
              <w:rPr>
                <w:rFonts w:ascii="Arial" w:hAnsi="Arial" w:cs="Arial"/>
                <w:sz w:val="24"/>
                <w:szCs w:val="24"/>
                <w:lang w:val="es-MX"/>
              </w:rPr>
              <w:softHyphen/>
              <w:t>tes tipos de triángulos.</w:t>
            </w:r>
          </w:p>
        </w:tc>
        <w:tc>
          <w:tcPr>
            <w:tcW w:w="988" w:type="pct"/>
          </w:tcPr>
          <w:p w:rsidR="000D2EA5" w:rsidRPr="004319F7" w:rsidRDefault="000D2EA5" w:rsidP="004319F7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319F7">
              <w:rPr>
                <w:rFonts w:ascii="Arial" w:hAnsi="Arial" w:cs="Arial"/>
                <w:sz w:val="24"/>
                <w:szCs w:val="24"/>
              </w:rPr>
              <w:t>Describe los puntos notables del triángulo.</w:t>
            </w:r>
          </w:p>
        </w:tc>
        <w:tc>
          <w:tcPr>
            <w:tcW w:w="284" w:type="pct"/>
            <w:gridSpan w:val="2"/>
          </w:tcPr>
          <w:p w:rsidR="000D2EA5" w:rsidRPr="004319F7" w:rsidRDefault="000D2EA5" w:rsidP="004319F7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3" w:type="pct"/>
          </w:tcPr>
          <w:p w:rsidR="000D2EA5" w:rsidRPr="003A3ECC" w:rsidRDefault="000D2EA5" w:rsidP="00CD6DAB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32" w:type="pct"/>
            <w:gridSpan w:val="2"/>
          </w:tcPr>
          <w:p w:rsidR="000D2EA5" w:rsidRPr="003A3ECC" w:rsidRDefault="000D2EA5" w:rsidP="00CD6DAB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95" w:type="pct"/>
          </w:tcPr>
          <w:p w:rsidR="000D2EA5" w:rsidRPr="003A3ECC" w:rsidRDefault="000D2EA5" w:rsidP="00CD6DAB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90" w:type="pct"/>
          </w:tcPr>
          <w:p w:rsidR="000D2EA5" w:rsidRPr="003A3ECC" w:rsidRDefault="000D2EA5" w:rsidP="00CD6DAB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0D2EA5" w:rsidRPr="003A3ECC" w:rsidTr="00CD6DAB">
        <w:tc>
          <w:tcPr>
            <w:tcW w:w="928" w:type="pct"/>
            <w:vMerge/>
          </w:tcPr>
          <w:p w:rsidR="000D2EA5" w:rsidRPr="004319F7" w:rsidRDefault="000D2EA5" w:rsidP="004319F7">
            <w:pPr>
              <w:tabs>
                <w:tab w:val="left" w:pos="-720"/>
              </w:tabs>
              <w:suppressAutoHyphens/>
              <w:spacing w:before="120" w:line="276" w:lineRule="auto"/>
              <w:ind w:left="142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992" w:type="pct"/>
            <w:gridSpan w:val="2"/>
          </w:tcPr>
          <w:p w:rsidR="000D2EA5" w:rsidRPr="004319F7" w:rsidRDefault="000D2EA5" w:rsidP="004319F7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319F7">
              <w:rPr>
                <w:rFonts w:ascii="Arial" w:hAnsi="Arial" w:cs="Arial"/>
                <w:sz w:val="24"/>
                <w:szCs w:val="24"/>
              </w:rPr>
              <w:t>Efectúa dibujos de triángulos en forma técnica.</w:t>
            </w:r>
          </w:p>
        </w:tc>
        <w:tc>
          <w:tcPr>
            <w:tcW w:w="280" w:type="pct"/>
          </w:tcPr>
          <w:p w:rsidR="000D2EA5" w:rsidRPr="003A3ECC" w:rsidRDefault="000D2EA5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5" w:type="pct"/>
            <w:gridSpan w:val="2"/>
          </w:tcPr>
          <w:p w:rsidR="000D2EA5" w:rsidRPr="003A3ECC" w:rsidRDefault="000D2EA5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0" w:type="pct"/>
          </w:tcPr>
          <w:p w:rsidR="000D2EA5" w:rsidRPr="003A3ECC" w:rsidRDefault="000D2EA5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0D2EA5" w:rsidRPr="003A3ECC" w:rsidRDefault="000D2EA5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0D2EA5" w:rsidRPr="003A3ECC" w:rsidRDefault="000D2EA5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D2EA5" w:rsidRPr="003A3ECC" w:rsidTr="00CD6DAB">
        <w:tc>
          <w:tcPr>
            <w:tcW w:w="928" w:type="pct"/>
            <w:vMerge w:val="restart"/>
          </w:tcPr>
          <w:p w:rsidR="000D2EA5" w:rsidRPr="004319F7" w:rsidRDefault="000D2EA5" w:rsidP="004319F7">
            <w:pPr>
              <w:tabs>
                <w:tab w:val="left" w:pos="-720"/>
              </w:tabs>
              <w:suppressAutoHyphens/>
              <w:spacing w:before="120" w:line="276" w:lineRule="auto"/>
              <w:ind w:left="142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4319F7">
              <w:rPr>
                <w:rFonts w:ascii="Arial" w:hAnsi="Arial" w:cs="Arial"/>
                <w:sz w:val="24"/>
                <w:szCs w:val="24"/>
                <w:lang w:val="es-MX"/>
              </w:rPr>
              <w:t>Construye  polígonos re</w:t>
            </w:r>
            <w:r w:rsidRPr="004319F7">
              <w:rPr>
                <w:rFonts w:ascii="Arial" w:hAnsi="Arial" w:cs="Arial"/>
                <w:sz w:val="24"/>
                <w:szCs w:val="24"/>
                <w:lang w:val="es-MX"/>
              </w:rPr>
              <w:softHyphen/>
              <w:t>gulares e irregulares aplicando procedimientos técnicos.</w:t>
            </w:r>
          </w:p>
        </w:tc>
        <w:tc>
          <w:tcPr>
            <w:tcW w:w="992" w:type="pct"/>
            <w:gridSpan w:val="2"/>
          </w:tcPr>
          <w:p w:rsidR="000D2EA5" w:rsidRPr="004319F7" w:rsidRDefault="000D2EA5" w:rsidP="004319F7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319F7">
              <w:rPr>
                <w:rFonts w:ascii="Arial" w:hAnsi="Arial" w:cs="Arial"/>
                <w:sz w:val="24"/>
                <w:szCs w:val="24"/>
              </w:rPr>
              <w:t>Describe  los procedi</w:t>
            </w:r>
            <w:r w:rsidRPr="004319F7">
              <w:rPr>
                <w:rFonts w:ascii="Arial" w:hAnsi="Arial" w:cs="Arial"/>
                <w:sz w:val="24"/>
                <w:szCs w:val="24"/>
              </w:rPr>
              <w:softHyphen/>
              <w:t>mientos para trazar polígonos.</w:t>
            </w:r>
          </w:p>
        </w:tc>
        <w:tc>
          <w:tcPr>
            <w:tcW w:w="280" w:type="pct"/>
          </w:tcPr>
          <w:p w:rsidR="000D2EA5" w:rsidRPr="003A3ECC" w:rsidRDefault="000D2EA5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5" w:type="pct"/>
            <w:gridSpan w:val="2"/>
          </w:tcPr>
          <w:p w:rsidR="000D2EA5" w:rsidRPr="003A3ECC" w:rsidRDefault="000D2EA5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0" w:type="pct"/>
          </w:tcPr>
          <w:p w:rsidR="000D2EA5" w:rsidRPr="003A3ECC" w:rsidRDefault="000D2EA5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0D2EA5" w:rsidRPr="003A3ECC" w:rsidRDefault="000D2EA5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0D2EA5" w:rsidRPr="003A3ECC" w:rsidRDefault="000D2EA5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D2EA5" w:rsidRPr="003A3ECC" w:rsidTr="00CD6DAB">
        <w:tc>
          <w:tcPr>
            <w:tcW w:w="928" w:type="pct"/>
            <w:vMerge/>
          </w:tcPr>
          <w:p w:rsidR="000D2EA5" w:rsidRPr="004319F7" w:rsidRDefault="000D2EA5" w:rsidP="004319F7">
            <w:pPr>
              <w:tabs>
                <w:tab w:val="left" w:pos="-720"/>
              </w:tabs>
              <w:suppressAutoHyphens/>
              <w:spacing w:before="120"/>
              <w:ind w:left="142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992" w:type="pct"/>
            <w:gridSpan w:val="2"/>
          </w:tcPr>
          <w:p w:rsidR="000D2EA5" w:rsidRPr="004319F7" w:rsidRDefault="000D2EA5" w:rsidP="004319F7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319F7">
              <w:rPr>
                <w:rFonts w:ascii="Arial" w:hAnsi="Arial" w:cs="Arial"/>
                <w:sz w:val="24"/>
                <w:szCs w:val="24"/>
              </w:rPr>
              <w:t>Realiza polígonos empleando procedimientos técnicos.</w:t>
            </w:r>
          </w:p>
        </w:tc>
        <w:tc>
          <w:tcPr>
            <w:tcW w:w="280" w:type="pct"/>
          </w:tcPr>
          <w:p w:rsidR="000D2EA5" w:rsidRPr="003A3ECC" w:rsidRDefault="000D2EA5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5" w:type="pct"/>
            <w:gridSpan w:val="2"/>
          </w:tcPr>
          <w:p w:rsidR="000D2EA5" w:rsidRPr="003A3ECC" w:rsidRDefault="000D2EA5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0" w:type="pct"/>
          </w:tcPr>
          <w:p w:rsidR="000D2EA5" w:rsidRPr="003A3ECC" w:rsidRDefault="000D2EA5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0D2EA5" w:rsidRPr="003A3ECC" w:rsidRDefault="000D2EA5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0D2EA5" w:rsidRPr="003A3ECC" w:rsidRDefault="000D2EA5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B00012" w:rsidRDefault="00B00012" w:rsidP="00AD23D6">
      <w:pPr>
        <w:tabs>
          <w:tab w:val="left" w:pos="4800"/>
        </w:tabs>
        <w:rPr>
          <w:rFonts w:ascii="Arial" w:hAnsi="Arial" w:cs="Arial"/>
        </w:rPr>
      </w:pPr>
    </w:p>
    <w:p w:rsidR="00806F2A" w:rsidRDefault="00806F2A" w:rsidP="00AD23D6">
      <w:pPr>
        <w:tabs>
          <w:tab w:val="left" w:pos="4800"/>
        </w:tabs>
        <w:rPr>
          <w:rFonts w:ascii="Arial" w:hAnsi="Arial" w:cs="Arial"/>
        </w:rPr>
      </w:pPr>
    </w:p>
    <w:p w:rsidR="00806F2A" w:rsidRDefault="00806F2A" w:rsidP="00AD23D6">
      <w:pPr>
        <w:tabs>
          <w:tab w:val="left" w:pos="4800"/>
        </w:tabs>
        <w:rPr>
          <w:rFonts w:ascii="Arial" w:hAnsi="Arial" w:cs="Arial"/>
        </w:rPr>
      </w:pPr>
    </w:p>
    <w:p w:rsidR="00806F2A" w:rsidRDefault="00806F2A" w:rsidP="00AD23D6">
      <w:pPr>
        <w:tabs>
          <w:tab w:val="left" w:pos="4800"/>
        </w:tabs>
        <w:rPr>
          <w:rFonts w:ascii="Arial" w:hAnsi="Arial" w:cs="Arial"/>
        </w:rPr>
      </w:pPr>
    </w:p>
    <w:p w:rsidR="00686DD0" w:rsidRDefault="00686DD0" w:rsidP="00AD23D6">
      <w:pPr>
        <w:tabs>
          <w:tab w:val="left" w:pos="4800"/>
        </w:tabs>
        <w:rPr>
          <w:rFonts w:ascii="Arial" w:hAnsi="Arial" w:cs="Arial"/>
        </w:rPr>
      </w:pPr>
    </w:p>
    <w:p w:rsidR="00806F2A" w:rsidRDefault="00806F2A" w:rsidP="00AD23D6">
      <w:pPr>
        <w:tabs>
          <w:tab w:val="left" w:pos="4800"/>
        </w:tabs>
        <w:rPr>
          <w:rFonts w:ascii="Arial" w:hAnsi="Arial" w:cs="Arial"/>
        </w:rPr>
      </w:pPr>
    </w:p>
    <w:p w:rsidR="00B00012" w:rsidRDefault="00B00012" w:rsidP="00AD23D6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51"/>
        <w:gridCol w:w="2717"/>
        <w:gridCol w:w="11"/>
        <w:gridCol w:w="770"/>
        <w:gridCol w:w="778"/>
        <w:gridCol w:w="6"/>
        <w:gridCol w:w="5308"/>
        <w:gridCol w:w="61"/>
        <w:gridCol w:w="751"/>
        <w:gridCol w:w="798"/>
      </w:tblGrid>
      <w:tr w:rsidR="00806F2A" w:rsidRPr="003A3ECC" w:rsidTr="00CD6DAB">
        <w:trPr>
          <w:trHeight w:val="309"/>
        </w:trPr>
        <w:tc>
          <w:tcPr>
            <w:tcW w:w="928" w:type="pct"/>
            <w:vMerge w:val="restart"/>
          </w:tcPr>
          <w:p w:rsidR="00806F2A" w:rsidRPr="003A3ECC" w:rsidRDefault="00806F2A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06F2A" w:rsidRPr="003A3ECC" w:rsidRDefault="00806F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806F2A" w:rsidRPr="003A3ECC" w:rsidRDefault="00806F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8" w:type="pct"/>
            <w:vMerge w:val="restart"/>
          </w:tcPr>
          <w:p w:rsidR="00806F2A" w:rsidRPr="003A3ECC" w:rsidRDefault="00806F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06F2A" w:rsidRPr="003A3ECC" w:rsidRDefault="00806F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806F2A" w:rsidRPr="003A3ECC" w:rsidRDefault="00806F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pct"/>
            <w:gridSpan w:val="3"/>
          </w:tcPr>
          <w:p w:rsidR="00806F2A" w:rsidRPr="003A3ECC" w:rsidRDefault="00806F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06F2A" w:rsidRPr="003A3ECC" w:rsidRDefault="00806F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806F2A" w:rsidRPr="003A3ECC" w:rsidRDefault="00806F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2" w:type="pct"/>
            <w:gridSpan w:val="2"/>
            <w:vMerge w:val="restart"/>
          </w:tcPr>
          <w:p w:rsidR="00806F2A" w:rsidRPr="003A3ECC" w:rsidRDefault="00806F2A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06F2A" w:rsidRPr="003A3ECC" w:rsidRDefault="00806F2A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5" w:type="pct"/>
            <w:gridSpan w:val="3"/>
          </w:tcPr>
          <w:p w:rsidR="00806F2A" w:rsidRPr="003A3ECC" w:rsidRDefault="00806F2A" w:rsidP="00CD6D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806F2A" w:rsidRPr="003A3ECC" w:rsidRDefault="00806F2A" w:rsidP="00CD6D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6F2A" w:rsidRPr="003A3ECC" w:rsidTr="00CD6DAB">
        <w:trPr>
          <w:trHeight w:val="308"/>
        </w:trPr>
        <w:tc>
          <w:tcPr>
            <w:tcW w:w="928" w:type="pct"/>
            <w:vMerge/>
          </w:tcPr>
          <w:p w:rsidR="00806F2A" w:rsidRPr="003A3ECC" w:rsidRDefault="00806F2A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8" w:type="pct"/>
            <w:vMerge/>
          </w:tcPr>
          <w:p w:rsidR="00806F2A" w:rsidRPr="003A3ECC" w:rsidRDefault="00806F2A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  <w:gridSpan w:val="2"/>
          </w:tcPr>
          <w:p w:rsidR="00806F2A" w:rsidRPr="003A3ECC" w:rsidRDefault="00806F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806F2A" w:rsidRPr="003A3ECC" w:rsidRDefault="00806F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</w:tcPr>
          <w:p w:rsidR="00806F2A" w:rsidRPr="003A3ECC" w:rsidRDefault="00806F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2" w:type="pct"/>
            <w:gridSpan w:val="2"/>
            <w:vMerge/>
          </w:tcPr>
          <w:p w:rsidR="00806F2A" w:rsidRPr="003A3ECC" w:rsidRDefault="00806F2A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  <w:gridSpan w:val="2"/>
          </w:tcPr>
          <w:p w:rsidR="00806F2A" w:rsidRPr="003A3ECC" w:rsidRDefault="00806F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0" w:type="pct"/>
          </w:tcPr>
          <w:p w:rsidR="00806F2A" w:rsidRPr="003A3ECC" w:rsidRDefault="00806F2A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06F2A" w:rsidRPr="003A3ECC" w:rsidTr="00CD6DAB">
        <w:tc>
          <w:tcPr>
            <w:tcW w:w="928" w:type="pct"/>
            <w:vMerge w:val="restart"/>
          </w:tcPr>
          <w:p w:rsidR="00806F2A" w:rsidRPr="004319F7" w:rsidRDefault="00806F2A" w:rsidP="00CD6DAB">
            <w:pPr>
              <w:tabs>
                <w:tab w:val="left" w:pos="-720"/>
              </w:tabs>
              <w:suppressAutoHyphens/>
              <w:spacing w:before="120" w:line="276" w:lineRule="auto"/>
              <w:ind w:left="142" w:firstLine="23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4319F7">
              <w:rPr>
                <w:rFonts w:ascii="Arial" w:hAnsi="Arial" w:cs="Arial"/>
                <w:sz w:val="24"/>
                <w:szCs w:val="24"/>
                <w:lang w:val="es-MX"/>
              </w:rPr>
              <w:t>Elabora dibujos  que contienen tan</w:t>
            </w:r>
            <w:r w:rsidRPr="004319F7">
              <w:rPr>
                <w:rFonts w:ascii="Arial" w:hAnsi="Arial" w:cs="Arial"/>
                <w:sz w:val="24"/>
                <w:szCs w:val="24"/>
                <w:lang w:val="es-MX"/>
              </w:rPr>
              <w:softHyphen/>
              <w:t>gencias y curvas de enlace.</w:t>
            </w:r>
          </w:p>
        </w:tc>
        <w:tc>
          <w:tcPr>
            <w:tcW w:w="992" w:type="pct"/>
            <w:gridSpan w:val="2"/>
          </w:tcPr>
          <w:p w:rsidR="00806F2A" w:rsidRPr="004319F7" w:rsidRDefault="00806F2A" w:rsidP="00CD6DAB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319F7">
              <w:rPr>
                <w:rFonts w:ascii="Arial" w:hAnsi="Arial" w:cs="Arial"/>
                <w:sz w:val="24"/>
                <w:szCs w:val="24"/>
              </w:rPr>
              <w:t>Reconoce la relación entre tangencias y curvas de enlace.</w:t>
            </w:r>
          </w:p>
        </w:tc>
        <w:tc>
          <w:tcPr>
            <w:tcW w:w="280" w:type="pct"/>
          </w:tcPr>
          <w:p w:rsidR="00806F2A" w:rsidRPr="003A3ECC" w:rsidRDefault="00806F2A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5" w:type="pct"/>
            <w:gridSpan w:val="2"/>
          </w:tcPr>
          <w:p w:rsidR="00806F2A" w:rsidRPr="003A3ECC" w:rsidRDefault="00806F2A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0" w:type="pct"/>
          </w:tcPr>
          <w:p w:rsidR="00806F2A" w:rsidRPr="003A3ECC" w:rsidRDefault="00806F2A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2"/>
          </w:tcPr>
          <w:p w:rsidR="00806F2A" w:rsidRPr="003A3ECC" w:rsidRDefault="00806F2A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806F2A" w:rsidRPr="003A3ECC" w:rsidRDefault="00806F2A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806F2A" w:rsidRPr="003A3ECC" w:rsidTr="00CD6DAB">
        <w:tc>
          <w:tcPr>
            <w:tcW w:w="928" w:type="pct"/>
            <w:vMerge/>
          </w:tcPr>
          <w:p w:rsidR="00806F2A" w:rsidRPr="004319F7" w:rsidRDefault="00806F2A" w:rsidP="00CD6DAB">
            <w:pPr>
              <w:tabs>
                <w:tab w:val="left" w:pos="-720"/>
              </w:tabs>
              <w:suppressAutoHyphens/>
              <w:spacing w:before="120"/>
              <w:ind w:left="142" w:firstLine="23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992" w:type="pct"/>
            <w:gridSpan w:val="2"/>
          </w:tcPr>
          <w:p w:rsidR="00806F2A" w:rsidRPr="004319F7" w:rsidRDefault="00806F2A" w:rsidP="00CD6DAB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319F7">
              <w:rPr>
                <w:rFonts w:ascii="Arial" w:hAnsi="Arial" w:cs="Arial"/>
                <w:sz w:val="24"/>
                <w:szCs w:val="24"/>
              </w:rPr>
              <w:t>Realiza  tangencias y curvas de enlace.</w:t>
            </w:r>
          </w:p>
        </w:tc>
        <w:tc>
          <w:tcPr>
            <w:tcW w:w="280" w:type="pct"/>
          </w:tcPr>
          <w:p w:rsidR="00806F2A" w:rsidRPr="003A3ECC" w:rsidRDefault="00806F2A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5" w:type="pct"/>
            <w:gridSpan w:val="2"/>
          </w:tcPr>
          <w:p w:rsidR="00806F2A" w:rsidRPr="003A3ECC" w:rsidRDefault="00806F2A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0" w:type="pct"/>
          </w:tcPr>
          <w:p w:rsidR="00806F2A" w:rsidRPr="003A3ECC" w:rsidRDefault="00806F2A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2"/>
          </w:tcPr>
          <w:p w:rsidR="00806F2A" w:rsidRPr="003A3ECC" w:rsidRDefault="00806F2A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806F2A" w:rsidRPr="003A3ECC" w:rsidRDefault="00806F2A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B00012" w:rsidRPr="003A3ECC" w:rsidTr="00CD6DAB">
        <w:trPr>
          <w:trHeight w:val="510"/>
        </w:trPr>
        <w:tc>
          <w:tcPr>
            <w:tcW w:w="4437" w:type="pct"/>
            <w:gridSpan w:val="8"/>
          </w:tcPr>
          <w:p w:rsidR="00B00012" w:rsidRPr="003A3ECC" w:rsidRDefault="00B00012" w:rsidP="00CD6DAB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63" w:type="pct"/>
            <w:gridSpan w:val="2"/>
            <w:vMerge w:val="restart"/>
          </w:tcPr>
          <w:p w:rsidR="00B00012" w:rsidRPr="003A3ECC" w:rsidRDefault="00B00012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B00012" w:rsidRPr="003A3ECC" w:rsidTr="00CD6DAB">
        <w:trPr>
          <w:trHeight w:val="508"/>
        </w:trPr>
        <w:tc>
          <w:tcPr>
            <w:tcW w:w="4437" w:type="pct"/>
            <w:gridSpan w:val="8"/>
          </w:tcPr>
          <w:p w:rsidR="00B00012" w:rsidRPr="003A3ECC" w:rsidRDefault="00B00012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63" w:type="pct"/>
            <w:gridSpan w:val="2"/>
            <w:vMerge/>
          </w:tcPr>
          <w:p w:rsidR="00B00012" w:rsidRPr="003A3ECC" w:rsidRDefault="00B00012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00012" w:rsidRPr="003A3ECC" w:rsidTr="00CD6DAB">
        <w:trPr>
          <w:trHeight w:val="508"/>
        </w:trPr>
        <w:tc>
          <w:tcPr>
            <w:tcW w:w="4437" w:type="pct"/>
            <w:gridSpan w:val="8"/>
          </w:tcPr>
          <w:p w:rsidR="00B00012" w:rsidRPr="003A3ECC" w:rsidRDefault="00B00012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63" w:type="pct"/>
            <w:gridSpan w:val="2"/>
            <w:vMerge/>
          </w:tcPr>
          <w:p w:rsidR="00B00012" w:rsidRPr="003A3ECC" w:rsidRDefault="00B00012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B00012" w:rsidRDefault="00B00012" w:rsidP="00B00012">
      <w:pPr>
        <w:tabs>
          <w:tab w:val="left" w:pos="4800"/>
        </w:tabs>
        <w:rPr>
          <w:rFonts w:ascii="Arial" w:hAnsi="Arial" w:cs="Arial"/>
        </w:rPr>
      </w:pPr>
    </w:p>
    <w:p w:rsidR="00B00012" w:rsidRDefault="00B00012" w:rsidP="00AD23D6">
      <w:pPr>
        <w:tabs>
          <w:tab w:val="left" w:pos="4800"/>
        </w:tabs>
        <w:rPr>
          <w:rFonts w:ascii="Arial" w:hAnsi="Arial" w:cs="Arial"/>
        </w:rPr>
      </w:pPr>
    </w:p>
    <w:p w:rsidR="007B409C" w:rsidRDefault="007B409C" w:rsidP="00AD23D6">
      <w:pPr>
        <w:tabs>
          <w:tab w:val="left" w:pos="4800"/>
        </w:tabs>
        <w:rPr>
          <w:rFonts w:ascii="Arial" w:hAnsi="Arial" w:cs="Arial"/>
        </w:rPr>
      </w:pPr>
    </w:p>
    <w:p w:rsidR="00806F2A" w:rsidRDefault="00806F2A" w:rsidP="00AD23D6">
      <w:pPr>
        <w:tabs>
          <w:tab w:val="left" w:pos="4800"/>
        </w:tabs>
        <w:rPr>
          <w:rFonts w:ascii="Arial" w:hAnsi="Arial" w:cs="Arial"/>
        </w:rPr>
      </w:pPr>
    </w:p>
    <w:p w:rsidR="00806F2A" w:rsidRDefault="00806F2A" w:rsidP="00AD23D6">
      <w:pPr>
        <w:tabs>
          <w:tab w:val="left" w:pos="4800"/>
        </w:tabs>
        <w:rPr>
          <w:rFonts w:ascii="Arial" w:hAnsi="Arial" w:cs="Arial"/>
        </w:rPr>
      </w:pPr>
    </w:p>
    <w:p w:rsidR="007B409C" w:rsidRDefault="007B409C" w:rsidP="00AD23D6">
      <w:pPr>
        <w:tabs>
          <w:tab w:val="left" w:pos="4800"/>
        </w:tabs>
        <w:rPr>
          <w:rFonts w:ascii="Arial" w:hAnsi="Arial" w:cs="Arial"/>
        </w:rPr>
      </w:pPr>
    </w:p>
    <w:p w:rsidR="007B409C" w:rsidRDefault="007B409C" w:rsidP="00AD23D6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146" w:type="pct"/>
        <w:tblInd w:w="-318" w:type="dxa"/>
        <w:tblLook w:val="04A0" w:firstRow="1" w:lastRow="0" w:firstColumn="1" w:lastColumn="0" w:noHBand="0" w:noVBand="1"/>
      </w:tblPr>
      <w:tblGrid>
        <w:gridCol w:w="2412"/>
        <w:gridCol w:w="3067"/>
        <w:gridCol w:w="876"/>
        <w:gridCol w:w="683"/>
        <w:gridCol w:w="5043"/>
        <w:gridCol w:w="765"/>
        <w:gridCol w:w="762"/>
      </w:tblGrid>
      <w:tr w:rsidR="00A6163C" w:rsidRPr="00686DD0" w:rsidTr="0031630A">
        <w:tc>
          <w:tcPr>
            <w:tcW w:w="5000" w:type="pct"/>
            <w:gridSpan w:val="7"/>
          </w:tcPr>
          <w:p w:rsidR="00A6163C" w:rsidRPr="00686DD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color w:val="000000" w:themeColor="text1"/>
              </w:rPr>
            </w:pPr>
            <w:r w:rsidRPr="00686DD0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lastRenderedPageBreak/>
              <w:t>Unidad de estudio:</w:t>
            </w:r>
            <w:r w:rsidR="00686DD0" w:rsidRPr="00686DD0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Ecología urbana y rural.</w:t>
            </w:r>
          </w:p>
        </w:tc>
      </w:tr>
      <w:tr w:rsidR="00A6163C" w:rsidRPr="00686DD0" w:rsidTr="0031630A">
        <w:tc>
          <w:tcPr>
            <w:tcW w:w="5000" w:type="pct"/>
            <w:gridSpan w:val="7"/>
          </w:tcPr>
          <w:p w:rsidR="00686DD0" w:rsidRPr="00686DD0" w:rsidRDefault="00A6163C" w:rsidP="00686DD0">
            <w:pPr>
              <w:ind w:left="2835" w:hanging="2835"/>
              <w:jc w:val="both"/>
              <w:rPr>
                <w:b/>
                <w:sz w:val="24"/>
                <w:szCs w:val="24"/>
              </w:rPr>
            </w:pPr>
            <w:r w:rsidRPr="00686DD0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Propósito</w:t>
            </w:r>
            <w:r w:rsidR="00A256E5" w:rsidRPr="00686DD0">
              <w:rPr>
                <w:b/>
                <w:spacing w:val="-2"/>
              </w:rPr>
              <w:t xml:space="preserve"> </w:t>
            </w:r>
            <w:r w:rsidR="00686DD0" w:rsidRPr="00686DD0">
              <w:rPr>
                <w:b/>
                <w:spacing w:val="-2"/>
                <w:sz w:val="24"/>
                <w:szCs w:val="24"/>
              </w:rPr>
              <w:t>Desarrollar en los y las estudiantes los conocimientos, las habilidades y las destrezas  en la ecología urbana.</w:t>
            </w:r>
          </w:p>
          <w:p w:rsidR="00A6163C" w:rsidRPr="00686DD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A6163C" w:rsidRPr="003A3ECC" w:rsidTr="0031630A">
        <w:trPr>
          <w:trHeight w:val="309"/>
        </w:trPr>
        <w:tc>
          <w:tcPr>
            <w:tcW w:w="886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27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53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61" w:type="pct"/>
            <w:gridSpan w:val="2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163C" w:rsidRPr="003A3ECC" w:rsidTr="0031630A">
        <w:trPr>
          <w:trHeight w:val="308"/>
        </w:trPr>
        <w:tc>
          <w:tcPr>
            <w:tcW w:w="886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27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1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3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1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0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C5AEC" w:rsidRPr="003A3ECC" w:rsidTr="0031630A">
        <w:tc>
          <w:tcPr>
            <w:tcW w:w="886" w:type="pct"/>
            <w:vMerge w:val="restart"/>
          </w:tcPr>
          <w:p w:rsidR="003C5AEC" w:rsidRPr="009B07AD" w:rsidRDefault="003C5AEC" w:rsidP="003C5AEC">
            <w:pPr>
              <w:tabs>
                <w:tab w:val="left" w:pos="-720"/>
              </w:tabs>
              <w:suppressAutoHyphens/>
              <w:spacing w:before="120" w:after="6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07AD">
              <w:rPr>
                <w:rFonts w:ascii="Arial" w:hAnsi="Arial" w:cs="Arial"/>
                <w:sz w:val="24"/>
                <w:szCs w:val="24"/>
              </w:rPr>
              <w:t>Identifica los conceptos relacionados con la ecología y su importancia en el paisajismo.</w:t>
            </w:r>
          </w:p>
        </w:tc>
        <w:tc>
          <w:tcPr>
            <w:tcW w:w="1127" w:type="pct"/>
          </w:tcPr>
          <w:p w:rsidR="003C5AEC" w:rsidRPr="009B07AD" w:rsidRDefault="003C5AEC" w:rsidP="003C5AEC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07AD">
              <w:rPr>
                <w:rFonts w:ascii="Arial" w:hAnsi="Arial" w:cs="Arial"/>
                <w:sz w:val="24"/>
                <w:szCs w:val="24"/>
              </w:rPr>
              <w:t>Describe conceptos relacionados con el uso de la ecología y su importancia en el mejoramiento de la calidad de vida.</w:t>
            </w:r>
          </w:p>
        </w:tc>
        <w:tc>
          <w:tcPr>
            <w:tcW w:w="322" w:type="pct"/>
          </w:tcPr>
          <w:p w:rsidR="003C5AEC" w:rsidRPr="003C5AEC" w:rsidRDefault="003C5AEC" w:rsidP="003C5AEC">
            <w:pPr>
              <w:tabs>
                <w:tab w:val="left" w:pos="480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51" w:type="pct"/>
          </w:tcPr>
          <w:p w:rsidR="003C5AEC" w:rsidRPr="003A3ECC" w:rsidRDefault="003C5AE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3" w:type="pct"/>
          </w:tcPr>
          <w:p w:rsidR="003C5AEC" w:rsidRPr="003A3ECC" w:rsidRDefault="003C5AE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3C5AEC" w:rsidRPr="003A3ECC" w:rsidRDefault="003C5AE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3C5AEC" w:rsidRPr="003A3ECC" w:rsidRDefault="003C5AE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C5AEC" w:rsidRPr="003A3ECC" w:rsidTr="0031630A">
        <w:tc>
          <w:tcPr>
            <w:tcW w:w="886" w:type="pct"/>
            <w:vMerge/>
          </w:tcPr>
          <w:p w:rsidR="003C5AEC" w:rsidRPr="009B07AD" w:rsidRDefault="003C5AEC" w:rsidP="003C5AEC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27" w:type="pct"/>
          </w:tcPr>
          <w:p w:rsidR="003C5AEC" w:rsidRPr="009B07AD" w:rsidRDefault="003C5AEC" w:rsidP="003C5AEC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07AD">
              <w:rPr>
                <w:rFonts w:ascii="Arial" w:hAnsi="Arial" w:cs="Arial"/>
                <w:sz w:val="24"/>
                <w:szCs w:val="24"/>
              </w:rPr>
              <w:t>Identifica  las diferentes bases ecológicas  para el manejo de las zonas.</w:t>
            </w:r>
          </w:p>
        </w:tc>
        <w:tc>
          <w:tcPr>
            <w:tcW w:w="322" w:type="pct"/>
          </w:tcPr>
          <w:p w:rsidR="003C5AEC" w:rsidRPr="003C5AEC" w:rsidRDefault="003C5AEC" w:rsidP="003C5AEC">
            <w:pPr>
              <w:tabs>
                <w:tab w:val="left" w:pos="480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51" w:type="pct"/>
          </w:tcPr>
          <w:p w:rsidR="003C5AEC" w:rsidRPr="003A3ECC" w:rsidRDefault="003C5AE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3" w:type="pct"/>
          </w:tcPr>
          <w:p w:rsidR="003C5AEC" w:rsidRPr="003A3ECC" w:rsidRDefault="003C5AE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3C5AEC" w:rsidRPr="003A3ECC" w:rsidRDefault="003C5AE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3C5AEC" w:rsidRPr="003A3ECC" w:rsidRDefault="003C5AE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C5AEC" w:rsidRPr="003A3ECC" w:rsidTr="0031630A">
        <w:tc>
          <w:tcPr>
            <w:tcW w:w="886" w:type="pct"/>
            <w:vMerge/>
          </w:tcPr>
          <w:p w:rsidR="003C5AEC" w:rsidRPr="009B07AD" w:rsidRDefault="003C5AEC" w:rsidP="003C5AEC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27" w:type="pct"/>
          </w:tcPr>
          <w:p w:rsidR="003C5AEC" w:rsidRPr="009B07AD" w:rsidRDefault="003C5AEC" w:rsidP="003C5AEC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07AD">
              <w:rPr>
                <w:rFonts w:ascii="Arial" w:hAnsi="Arial" w:cs="Arial"/>
                <w:sz w:val="24"/>
                <w:szCs w:val="24"/>
              </w:rPr>
              <w:t>Define las condiciones climáticas presente en las zonas ecológicas.</w:t>
            </w:r>
          </w:p>
        </w:tc>
        <w:tc>
          <w:tcPr>
            <w:tcW w:w="322" w:type="pct"/>
          </w:tcPr>
          <w:p w:rsidR="003C5AEC" w:rsidRPr="003C5AEC" w:rsidRDefault="003C5AEC" w:rsidP="003C5AEC">
            <w:pPr>
              <w:tabs>
                <w:tab w:val="left" w:pos="480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51" w:type="pct"/>
          </w:tcPr>
          <w:p w:rsidR="003C5AEC" w:rsidRPr="003A3ECC" w:rsidRDefault="003C5AE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3" w:type="pct"/>
          </w:tcPr>
          <w:p w:rsidR="003C5AEC" w:rsidRPr="003A3ECC" w:rsidRDefault="003C5AE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3C5AEC" w:rsidRPr="003A3ECC" w:rsidRDefault="003C5AE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3C5AEC" w:rsidRPr="003A3ECC" w:rsidRDefault="003C5AE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1A4219" w:rsidRPr="003A3ECC" w:rsidTr="0031630A">
        <w:tc>
          <w:tcPr>
            <w:tcW w:w="886" w:type="pct"/>
            <w:vMerge w:val="restart"/>
          </w:tcPr>
          <w:p w:rsidR="001A4219" w:rsidRPr="009B07AD" w:rsidRDefault="001A4219" w:rsidP="00CD6DAB">
            <w:pPr>
              <w:tabs>
                <w:tab w:val="left" w:pos="-720"/>
              </w:tabs>
              <w:suppressAutoHyphens/>
              <w:spacing w:before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9B07AD">
              <w:rPr>
                <w:rFonts w:ascii="Arial" w:hAnsi="Arial" w:cs="Arial"/>
                <w:sz w:val="24"/>
                <w:szCs w:val="24"/>
              </w:rPr>
              <w:t>Describe las  fuentes de contaminación de los espacios y sus efectos nocivos para la salud.</w:t>
            </w:r>
          </w:p>
        </w:tc>
        <w:tc>
          <w:tcPr>
            <w:tcW w:w="1127" w:type="pct"/>
          </w:tcPr>
          <w:p w:rsidR="001A4219" w:rsidRPr="009B07AD" w:rsidRDefault="001A4219" w:rsidP="00CD6DAB">
            <w:pPr>
              <w:spacing w:before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07AD">
              <w:rPr>
                <w:rFonts w:ascii="Arial" w:hAnsi="Arial" w:cs="Arial"/>
                <w:sz w:val="24"/>
                <w:szCs w:val="24"/>
              </w:rPr>
              <w:t>Identifica  las  fuentes de contaminación de los espacios  urbano-rural.</w:t>
            </w:r>
          </w:p>
        </w:tc>
        <w:tc>
          <w:tcPr>
            <w:tcW w:w="322" w:type="pct"/>
          </w:tcPr>
          <w:p w:rsidR="001A4219" w:rsidRPr="003C5AEC" w:rsidRDefault="001A4219" w:rsidP="003C5AEC">
            <w:pPr>
              <w:tabs>
                <w:tab w:val="left" w:pos="480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51" w:type="pct"/>
          </w:tcPr>
          <w:p w:rsidR="001A4219" w:rsidRPr="003A3ECC" w:rsidRDefault="001A4219" w:rsidP="00DA18E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3" w:type="pct"/>
          </w:tcPr>
          <w:p w:rsidR="001A4219" w:rsidRPr="003A3ECC" w:rsidRDefault="001A4219" w:rsidP="00DA18E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1A4219" w:rsidRPr="003A3ECC" w:rsidRDefault="001A4219" w:rsidP="00DA18E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1A4219" w:rsidRPr="003A3ECC" w:rsidRDefault="001A4219" w:rsidP="00DA18E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1A4219" w:rsidRPr="003A3ECC" w:rsidTr="0031630A">
        <w:tc>
          <w:tcPr>
            <w:tcW w:w="886" w:type="pct"/>
            <w:vMerge/>
          </w:tcPr>
          <w:p w:rsidR="001A4219" w:rsidRPr="009B07AD" w:rsidRDefault="001A4219" w:rsidP="003C5AEC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27" w:type="pct"/>
          </w:tcPr>
          <w:p w:rsidR="001A4219" w:rsidRPr="009B07AD" w:rsidRDefault="001A4219" w:rsidP="00CD6DAB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9B07AD">
              <w:rPr>
                <w:rFonts w:ascii="Arial" w:hAnsi="Arial" w:cs="Arial"/>
                <w:sz w:val="24"/>
                <w:szCs w:val="24"/>
              </w:rPr>
              <w:t>Describe los efectos nocivos de la contaminación para la salud humana</w:t>
            </w:r>
            <w:r w:rsidRPr="009B07AD"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</w:p>
        </w:tc>
        <w:tc>
          <w:tcPr>
            <w:tcW w:w="322" w:type="pct"/>
          </w:tcPr>
          <w:p w:rsidR="001A4219" w:rsidRPr="003C5AEC" w:rsidRDefault="001A4219" w:rsidP="003C5AEC">
            <w:pPr>
              <w:tabs>
                <w:tab w:val="left" w:pos="480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51" w:type="pct"/>
          </w:tcPr>
          <w:p w:rsidR="001A4219" w:rsidRPr="003A3ECC" w:rsidRDefault="001A4219" w:rsidP="00DA18E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3" w:type="pct"/>
          </w:tcPr>
          <w:p w:rsidR="001A4219" w:rsidRPr="003A3ECC" w:rsidRDefault="001A4219" w:rsidP="00DA18E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1A4219" w:rsidRPr="003A3ECC" w:rsidRDefault="001A4219" w:rsidP="00DA18E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1A4219" w:rsidRPr="003A3ECC" w:rsidRDefault="001A4219" w:rsidP="00DA18E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504CC9" w:rsidRDefault="00504CC9" w:rsidP="00A6163C">
      <w:pPr>
        <w:tabs>
          <w:tab w:val="left" w:pos="4800"/>
        </w:tabs>
        <w:rPr>
          <w:rFonts w:ascii="Arial" w:hAnsi="Arial" w:cs="Arial"/>
        </w:rPr>
      </w:pPr>
    </w:p>
    <w:p w:rsidR="00504CC9" w:rsidRPr="003A3ECC" w:rsidRDefault="00504CC9" w:rsidP="00A6163C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357"/>
        <w:gridCol w:w="2801"/>
        <w:gridCol w:w="877"/>
        <w:gridCol w:w="683"/>
        <w:gridCol w:w="5048"/>
        <w:gridCol w:w="766"/>
        <w:gridCol w:w="759"/>
      </w:tblGrid>
      <w:tr w:rsidR="00A6163C" w:rsidRPr="003A3ECC" w:rsidTr="009B07AD">
        <w:trPr>
          <w:trHeight w:val="309"/>
        </w:trPr>
        <w:tc>
          <w:tcPr>
            <w:tcW w:w="887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54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7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9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74" w:type="pct"/>
            <w:gridSpan w:val="2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163C" w:rsidRPr="003A3ECC" w:rsidTr="009B07AD">
        <w:trPr>
          <w:trHeight w:val="308"/>
        </w:trPr>
        <w:tc>
          <w:tcPr>
            <w:tcW w:w="887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54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0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7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99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6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9B07AD" w:rsidRPr="003A3ECC" w:rsidTr="009B07AD">
        <w:tc>
          <w:tcPr>
            <w:tcW w:w="887" w:type="pct"/>
            <w:vMerge w:val="restart"/>
          </w:tcPr>
          <w:p w:rsidR="009B07AD" w:rsidRPr="009B07AD" w:rsidRDefault="009B07AD" w:rsidP="006466C4">
            <w:pPr>
              <w:spacing w:before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07AD">
              <w:rPr>
                <w:rFonts w:ascii="Arial" w:hAnsi="Arial" w:cs="Arial"/>
                <w:sz w:val="24"/>
                <w:szCs w:val="24"/>
              </w:rPr>
              <w:t>Identifica  las fuentes de energía y los desechos  en las zonas urbanas y las rurales.</w:t>
            </w:r>
          </w:p>
        </w:tc>
        <w:tc>
          <w:tcPr>
            <w:tcW w:w="1054" w:type="pct"/>
          </w:tcPr>
          <w:p w:rsidR="009B07AD" w:rsidRPr="009B07AD" w:rsidRDefault="009B07AD" w:rsidP="006466C4">
            <w:pPr>
              <w:spacing w:before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07AD">
              <w:rPr>
                <w:rFonts w:ascii="Arial" w:hAnsi="Arial" w:cs="Arial"/>
                <w:sz w:val="24"/>
                <w:szCs w:val="24"/>
              </w:rPr>
              <w:t xml:space="preserve">Diferencia  </w:t>
            </w:r>
            <w:r w:rsidRPr="009B07AD">
              <w:rPr>
                <w:rFonts w:ascii="Arial" w:hAnsi="Arial" w:cs="Arial"/>
                <w:sz w:val="24"/>
                <w:szCs w:val="24"/>
                <w:lang w:val="es-MX"/>
              </w:rPr>
              <w:t xml:space="preserve">los tipos y las fuentes de desechos  en </w:t>
            </w:r>
            <w:r w:rsidRPr="009B07AD">
              <w:rPr>
                <w:rFonts w:ascii="Arial" w:hAnsi="Arial" w:cs="Arial"/>
                <w:sz w:val="24"/>
                <w:szCs w:val="24"/>
              </w:rPr>
              <w:t>zonas urbanas y las rurales.</w:t>
            </w:r>
          </w:p>
        </w:tc>
        <w:tc>
          <w:tcPr>
            <w:tcW w:w="330" w:type="pct"/>
          </w:tcPr>
          <w:p w:rsidR="009B07AD" w:rsidRPr="003A3ECC" w:rsidRDefault="009B07A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9B07AD" w:rsidRPr="003A3ECC" w:rsidRDefault="009B07A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9" w:type="pct"/>
          </w:tcPr>
          <w:p w:rsidR="009B07AD" w:rsidRPr="003A3ECC" w:rsidRDefault="009B07A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9B07AD" w:rsidRPr="003A3ECC" w:rsidRDefault="009B07A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9B07AD" w:rsidRPr="003A3ECC" w:rsidRDefault="009B07A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9B07AD" w:rsidRPr="003A3ECC" w:rsidTr="009B07AD">
        <w:tc>
          <w:tcPr>
            <w:tcW w:w="887" w:type="pct"/>
            <w:vMerge/>
          </w:tcPr>
          <w:p w:rsidR="009B07AD" w:rsidRPr="009B07AD" w:rsidRDefault="009B07AD" w:rsidP="006466C4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54" w:type="pct"/>
          </w:tcPr>
          <w:p w:rsidR="009B07AD" w:rsidRPr="009B07AD" w:rsidRDefault="009B07AD" w:rsidP="006466C4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B07AD">
              <w:rPr>
                <w:rFonts w:ascii="Arial" w:hAnsi="Arial" w:cs="Arial"/>
                <w:sz w:val="24"/>
                <w:szCs w:val="24"/>
              </w:rPr>
              <w:t xml:space="preserve">Clasifica  los desechos, de acuerdo con su fuente  y los flujos de energía en zonas urbanas y las rurales. </w:t>
            </w:r>
          </w:p>
        </w:tc>
        <w:tc>
          <w:tcPr>
            <w:tcW w:w="330" w:type="pct"/>
          </w:tcPr>
          <w:p w:rsidR="009B07AD" w:rsidRPr="003A3ECC" w:rsidRDefault="009B07A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9B07AD" w:rsidRPr="003A3ECC" w:rsidRDefault="009B07A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9" w:type="pct"/>
          </w:tcPr>
          <w:p w:rsidR="009B07AD" w:rsidRPr="003A3ECC" w:rsidRDefault="009B07A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9B07AD" w:rsidRPr="003A3ECC" w:rsidRDefault="009B07A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9B07AD" w:rsidRPr="003A3ECC" w:rsidRDefault="009B07A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9B07AD" w:rsidRPr="003A3ECC" w:rsidTr="009B07AD">
        <w:tc>
          <w:tcPr>
            <w:tcW w:w="887" w:type="pct"/>
            <w:vMerge/>
          </w:tcPr>
          <w:p w:rsidR="009B07AD" w:rsidRPr="009B07AD" w:rsidRDefault="009B07AD" w:rsidP="006466C4">
            <w:pPr>
              <w:spacing w:before="60" w:after="6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4" w:type="pct"/>
          </w:tcPr>
          <w:p w:rsidR="009B07AD" w:rsidRPr="009B07AD" w:rsidRDefault="009B07AD" w:rsidP="006466C4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07AD">
              <w:rPr>
                <w:rFonts w:ascii="Arial" w:hAnsi="Arial" w:cs="Arial"/>
                <w:sz w:val="24"/>
                <w:szCs w:val="24"/>
              </w:rPr>
              <w:t>Aplica un manejo adecuado de  los  desecho, de acuerdo con la ubicación.</w:t>
            </w:r>
          </w:p>
        </w:tc>
        <w:tc>
          <w:tcPr>
            <w:tcW w:w="330" w:type="pct"/>
          </w:tcPr>
          <w:p w:rsidR="009B07AD" w:rsidRPr="003A3ECC" w:rsidRDefault="009B07A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9B07AD" w:rsidRPr="003A3ECC" w:rsidRDefault="009B07A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9" w:type="pct"/>
          </w:tcPr>
          <w:p w:rsidR="009B07AD" w:rsidRPr="003A3ECC" w:rsidRDefault="009B07A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9B07AD" w:rsidRPr="003A3ECC" w:rsidRDefault="009B07A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9B07AD" w:rsidRPr="003A3ECC" w:rsidRDefault="009B07A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A6163C" w:rsidRDefault="00A6163C" w:rsidP="00BD14E1">
      <w:pPr>
        <w:tabs>
          <w:tab w:val="left" w:pos="4800"/>
        </w:tabs>
        <w:rPr>
          <w:rFonts w:ascii="Arial" w:hAnsi="Arial" w:cs="Arial"/>
        </w:rPr>
      </w:pPr>
    </w:p>
    <w:p w:rsidR="009B07AD" w:rsidRDefault="009B07AD" w:rsidP="00BD14E1">
      <w:pPr>
        <w:tabs>
          <w:tab w:val="left" w:pos="4800"/>
        </w:tabs>
        <w:rPr>
          <w:rFonts w:ascii="Arial" w:hAnsi="Arial" w:cs="Arial"/>
        </w:rPr>
      </w:pPr>
    </w:p>
    <w:p w:rsidR="006466C4" w:rsidRDefault="006466C4" w:rsidP="00BD14E1">
      <w:pPr>
        <w:tabs>
          <w:tab w:val="left" w:pos="4800"/>
        </w:tabs>
        <w:rPr>
          <w:rFonts w:ascii="Arial" w:hAnsi="Arial" w:cs="Arial"/>
        </w:rPr>
      </w:pPr>
    </w:p>
    <w:p w:rsidR="006466C4" w:rsidRDefault="006466C4" w:rsidP="00BD14E1">
      <w:pPr>
        <w:tabs>
          <w:tab w:val="left" w:pos="4800"/>
        </w:tabs>
        <w:rPr>
          <w:rFonts w:ascii="Arial" w:hAnsi="Arial" w:cs="Arial"/>
        </w:rPr>
      </w:pPr>
    </w:p>
    <w:p w:rsidR="006466C4" w:rsidRDefault="006466C4" w:rsidP="00BD14E1">
      <w:pPr>
        <w:tabs>
          <w:tab w:val="left" w:pos="4800"/>
        </w:tabs>
        <w:rPr>
          <w:rFonts w:ascii="Arial" w:hAnsi="Arial" w:cs="Arial"/>
        </w:rPr>
      </w:pPr>
    </w:p>
    <w:p w:rsidR="006466C4" w:rsidRDefault="006466C4" w:rsidP="00BD14E1">
      <w:pPr>
        <w:tabs>
          <w:tab w:val="left" w:pos="4800"/>
        </w:tabs>
        <w:rPr>
          <w:rFonts w:ascii="Arial" w:hAnsi="Arial" w:cs="Arial"/>
        </w:rPr>
      </w:pPr>
    </w:p>
    <w:p w:rsidR="00F33E22" w:rsidRDefault="00F33E22" w:rsidP="00BD14E1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357"/>
        <w:gridCol w:w="2801"/>
        <w:gridCol w:w="877"/>
        <w:gridCol w:w="683"/>
        <w:gridCol w:w="5048"/>
        <w:gridCol w:w="766"/>
        <w:gridCol w:w="759"/>
      </w:tblGrid>
      <w:tr w:rsidR="006466C4" w:rsidRPr="003A3ECC" w:rsidTr="00CD6DAB">
        <w:trPr>
          <w:trHeight w:val="309"/>
        </w:trPr>
        <w:tc>
          <w:tcPr>
            <w:tcW w:w="887" w:type="pct"/>
            <w:vMerge w:val="restart"/>
          </w:tcPr>
          <w:p w:rsidR="006466C4" w:rsidRPr="003A3ECC" w:rsidRDefault="006466C4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466C4" w:rsidRPr="003A3ECC" w:rsidRDefault="006466C4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6466C4" w:rsidRPr="003A3ECC" w:rsidRDefault="006466C4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54" w:type="pct"/>
            <w:vMerge w:val="restart"/>
          </w:tcPr>
          <w:p w:rsidR="006466C4" w:rsidRPr="003A3ECC" w:rsidRDefault="006466C4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466C4" w:rsidRPr="003A3ECC" w:rsidRDefault="006466C4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466C4" w:rsidRPr="003A3ECC" w:rsidRDefault="006466C4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7" w:type="pct"/>
            <w:gridSpan w:val="2"/>
          </w:tcPr>
          <w:p w:rsidR="006466C4" w:rsidRPr="003A3ECC" w:rsidRDefault="006466C4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466C4" w:rsidRPr="003A3ECC" w:rsidRDefault="006466C4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6466C4" w:rsidRPr="003A3ECC" w:rsidRDefault="006466C4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9" w:type="pct"/>
            <w:vMerge w:val="restart"/>
          </w:tcPr>
          <w:p w:rsidR="006466C4" w:rsidRPr="003A3ECC" w:rsidRDefault="006466C4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466C4" w:rsidRPr="003A3ECC" w:rsidRDefault="006466C4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74" w:type="pct"/>
            <w:gridSpan w:val="2"/>
          </w:tcPr>
          <w:p w:rsidR="006466C4" w:rsidRPr="003A3ECC" w:rsidRDefault="006466C4" w:rsidP="00CD6D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6466C4" w:rsidRPr="003A3ECC" w:rsidRDefault="006466C4" w:rsidP="00CD6D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466C4" w:rsidRPr="003A3ECC" w:rsidTr="00CD6DAB">
        <w:trPr>
          <w:trHeight w:val="308"/>
        </w:trPr>
        <w:tc>
          <w:tcPr>
            <w:tcW w:w="887" w:type="pct"/>
            <w:vMerge/>
          </w:tcPr>
          <w:p w:rsidR="006466C4" w:rsidRPr="003A3ECC" w:rsidRDefault="006466C4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54" w:type="pct"/>
            <w:vMerge/>
          </w:tcPr>
          <w:p w:rsidR="006466C4" w:rsidRPr="003A3ECC" w:rsidRDefault="006466C4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0" w:type="pct"/>
          </w:tcPr>
          <w:p w:rsidR="006466C4" w:rsidRPr="003A3ECC" w:rsidRDefault="006466C4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6466C4" w:rsidRPr="003A3ECC" w:rsidRDefault="006466C4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7" w:type="pct"/>
          </w:tcPr>
          <w:p w:rsidR="006466C4" w:rsidRPr="003A3ECC" w:rsidRDefault="006466C4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99" w:type="pct"/>
            <w:vMerge/>
          </w:tcPr>
          <w:p w:rsidR="006466C4" w:rsidRPr="003A3ECC" w:rsidRDefault="006466C4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" w:type="pct"/>
          </w:tcPr>
          <w:p w:rsidR="006466C4" w:rsidRPr="003A3ECC" w:rsidRDefault="006466C4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6" w:type="pct"/>
          </w:tcPr>
          <w:p w:rsidR="006466C4" w:rsidRPr="003A3ECC" w:rsidRDefault="006466C4" w:rsidP="00CD6D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466C4" w:rsidRPr="003A3ECC" w:rsidTr="00CD6DAB">
        <w:tc>
          <w:tcPr>
            <w:tcW w:w="887" w:type="pct"/>
            <w:vMerge w:val="restart"/>
          </w:tcPr>
          <w:p w:rsidR="006466C4" w:rsidRPr="006466C4" w:rsidRDefault="006466C4" w:rsidP="006466C4">
            <w:pPr>
              <w:spacing w:before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66C4">
              <w:rPr>
                <w:rFonts w:ascii="Arial" w:hAnsi="Arial" w:cs="Arial"/>
                <w:sz w:val="24"/>
                <w:szCs w:val="24"/>
              </w:rPr>
              <w:t>Ejecuta las diferentes prácticas de manejo ecológico urbano y rural.</w:t>
            </w:r>
          </w:p>
        </w:tc>
        <w:tc>
          <w:tcPr>
            <w:tcW w:w="1054" w:type="pct"/>
          </w:tcPr>
          <w:p w:rsidR="006466C4" w:rsidRPr="006466C4" w:rsidRDefault="006466C4" w:rsidP="006466C4">
            <w:pPr>
              <w:spacing w:before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66C4">
              <w:rPr>
                <w:rFonts w:ascii="Arial" w:hAnsi="Arial" w:cs="Arial"/>
                <w:sz w:val="24"/>
                <w:szCs w:val="24"/>
              </w:rPr>
              <w:t>Identifica conceptos sobre manejo ecológico  urbano – rural.</w:t>
            </w:r>
          </w:p>
        </w:tc>
        <w:tc>
          <w:tcPr>
            <w:tcW w:w="330" w:type="pct"/>
          </w:tcPr>
          <w:p w:rsidR="006466C4" w:rsidRPr="003A3ECC" w:rsidRDefault="006466C4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6466C4" w:rsidRPr="003A3ECC" w:rsidRDefault="006466C4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9" w:type="pct"/>
          </w:tcPr>
          <w:p w:rsidR="006466C4" w:rsidRPr="003A3ECC" w:rsidRDefault="006466C4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6466C4" w:rsidRPr="003A3ECC" w:rsidRDefault="006466C4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6466C4" w:rsidRPr="003A3ECC" w:rsidRDefault="006466C4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466C4" w:rsidRPr="003A3ECC" w:rsidTr="00CD6DAB">
        <w:tc>
          <w:tcPr>
            <w:tcW w:w="887" w:type="pct"/>
            <w:vMerge/>
          </w:tcPr>
          <w:p w:rsidR="006466C4" w:rsidRPr="006466C4" w:rsidRDefault="006466C4" w:rsidP="006466C4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54" w:type="pct"/>
          </w:tcPr>
          <w:p w:rsidR="006466C4" w:rsidRPr="006466C4" w:rsidRDefault="006466C4" w:rsidP="006466C4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66C4">
              <w:rPr>
                <w:rFonts w:ascii="Arial" w:hAnsi="Arial" w:cs="Arial"/>
                <w:sz w:val="24"/>
                <w:szCs w:val="24"/>
              </w:rPr>
              <w:t>Cita las diferentes prácticas de manejo  ecológico urbano – rural.</w:t>
            </w:r>
          </w:p>
        </w:tc>
        <w:tc>
          <w:tcPr>
            <w:tcW w:w="330" w:type="pct"/>
          </w:tcPr>
          <w:p w:rsidR="006466C4" w:rsidRPr="003A3ECC" w:rsidRDefault="006466C4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6466C4" w:rsidRPr="003A3ECC" w:rsidRDefault="006466C4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9" w:type="pct"/>
          </w:tcPr>
          <w:p w:rsidR="006466C4" w:rsidRPr="003A3ECC" w:rsidRDefault="006466C4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6466C4" w:rsidRPr="003A3ECC" w:rsidRDefault="006466C4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6466C4" w:rsidRPr="003A3ECC" w:rsidRDefault="006466C4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466C4" w:rsidRPr="003A3ECC" w:rsidTr="00CD6DAB">
        <w:tc>
          <w:tcPr>
            <w:tcW w:w="887" w:type="pct"/>
            <w:vMerge/>
          </w:tcPr>
          <w:p w:rsidR="006466C4" w:rsidRPr="006466C4" w:rsidRDefault="006466C4" w:rsidP="006466C4">
            <w:pPr>
              <w:spacing w:before="60" w:after="6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4" w:type="pct"/>
          </w:tcPr>
          <w:p w:rsidR="006466C4" w:rsidRPr="006466C4" w:rsidRDefault="009A4B9C" w:rsidP="006466C4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66C4">
              <w:rPr>
                <w:rFonts w:ascii="Arial" w:hAnsi="Arial" w:cs="Arial"/>
                <w:sz w:val="24"/>
                <w:szCs w:val="24"/>
              </w:rPr>
              <w:t>Aplica</w:t>
            </w:r>
            <w:r w:rsidR="006466C4" w:rsidRPr="006466C4">
              <w:rPr>
                <w:rFonts w:ascii="Arial" w:hAnsi="Arial" w:cs="Arial"/>
                <w:sz w:val="24"/>
                <w:szCs w:val="24"/>
              </w:rPr>
              <w:t xml:space="preserve"> las diferentes prácticas de manejo ecológico urbano – rural,  para lograr su aprovechamiento y sostenibilidad.</w:t>
            </w:r>
          </w:p>
        </w:tc>
        <w:tc>
          <w:tcPr>
            <w:tcW w:w="330" w:type="pct"/>
          </w:tcPr>
          <w:p w:rsidR="006466C4" w:rsidRPr="003A3ECC" w:rsidRDefault="006466C4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6466C4" w:rsidRPr="003A3ECC" w:rsidRDefault="006466C4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9" w:type="pct"/>
          </w:tcPr>
          <w:p w:rsidR="006466C4" w:rsidRPr="003A3ECC" w:rsidRDefault="006466C4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6466C4" w:rsidRPr="003A3ECC" w:rsidRDefault="006466C4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6466C4" w:rsidRPr="003A3ECC" w:rsidRDefault="006466C4" w:rsidP="00CD6DA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9B07AD" w:rsidRPr="003A3ECC" w:rsidTr="009B07AD">
        <w:trPr>
          <w:trHeight w:val="510"/>
        </w:trPr>
        <w:tc>
          <w:tcPr>
            <w:tcW w:w="4427" w:type="pct"/>
            <w:gridSpan w:val="5"/>
          </w:tcPr>
          <w:p w:rsidR="009B07AD" w:rsidRPr="003A3ECC" w:rsidRDefault="009B07AD" w:rsidP="00CD6DAB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73" w:type="pct"/>
            <w:gridSpan w:val="2"/>
            <w:vMerge w:val="restart"/>
          </w:tcPr>
          <w:p w:rsidR="009B07AD" w:rsidRPr="003A3ECC" w:rsidRDefault="009B07AD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9B07AD" w:rsidRPr="003A3ECC" w:rsidTr="009B07AD">
        <w:trPr>
          <w:trHeight w:val="508"/>
        </w:trPr>
        <w:tc>
          <w:tcPr>
            <w:tcW w:w="4427" w:type="pct"/>
            <w:gridSpan w:val="5"/>
          </w:tcPr>
          <w:p w:rsidR="009B07AD" w:rsidRPr="003A3ECC" w:rsidRDefault="009B07AD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73" w:type="pct"/>
            <w:gridSpan w:val="2"/>
            <w:vMerge/>
          </w:tcPr>
          <w:p w:rsidR="009B07AD" w:rsidRPr="003A3ECC" w:rsidRDefault="009B07AD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B07AD" w:rsidRPr="003A3ECC" w:rsidTr="009B07AD">
        <w:trPr>
          <w:trHeight w:val="508"/>
        </w:trPr>
        <w:tc>
          <w:tcPr>
            <w:tcW w:w="4427" w:type="pct"/>
            <w:gridSpan w:val="5"/>
          </w:tcPr>
          <w:p w:rsidR="009B07AD" w:rsidRPr="003A3ECC" w:rsidRDefault="009B07AD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73" w:type="pct"/>
            <w:gridSpan w:val="2"/>
            <w:vMerge/>
          </w:tcPr>
          <w:p w:rsidR="009B07AD" w:rsidRPr="003A3ECC" w:rsidRDefault="009B07AD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9B07AD" w:rsidRPr="003A3ECC" w:rsidRDefault="009B07AD" w:rsidP="009B07AD">
      <w:pPr>
        <w:tabs>
          <w:tab w:val="left" w:pos="4800"/>
        </w:tabs>
        <w:rPr>
          <w:rFonts w:ascii="Arial" w:hAnsi="Arial" w:cs="Arial"/>
        </w:rPr>
      </w:pPr>
    </w:p>
    <w:p w:rsidR="009B07AD" w:rsidRPr="003A3ECC" w:rsidRDefault="009B07AD" w:rsidP="009B07AD">
      <w:pPr>
        <w:tabs>
          <w:tab w:val="left" w:pos="4800"/>
        </w:tabs>
        <w:rPr>
          <w:rFonts w:ascii="Arial" w:hAnsi="Arial" w:cs="Arial"/>
        </w:rPr>
      </w:pPr>
    </w:p>
    <w:p w:rsidR="009B07AD" w:rsidRDefault="009B07AD" w:rsidP="00BD14E1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039" w:type="pct"/>
        <w:tblInd w:w="-34" w:type="dxa"/>
        <w:tblLook w:val="04A0" w:firstRow="1" w:lastRow="0" w:firstColumn="1" w:lastColumn="0" w:noHBand="0" w:noVBand="1"/>
      </w:tblPr>
      <w:tblGrid>
        <w:gridCol w:w="2411"/>
        <w:gridCol w:w="2785"/>
        <w:gridCol w:w="877"/>
        <w:gridCol w:w="683"/>
        <w:gridCol w:w="5042"/>
        <w:gridCol w:w="765"/>
        <w:gridCol w:w="762"/>
      </w:tblGrid>
      <w:tr w:rsidR="00EF1951" w:rsidRPr="00A3299A" w:rsidTr="00EF1951">
        <w:tc>
          <w:tcPr>
            <w:tcW w:w="5000" w:type="pct"/>
            <w:gridSpan w:val="7"/>
          </w:tcPr>
          <w:p w:rsidR="00EF1951" w:rsidRPr="00A3299A" w:rsidRDefault="00EF1951" w:rsidP="00550A48">
            <w:pPr>
              <w:tabs>
                <w:tab w:val="left" w:pos="4800"/>
              </w:tabs>
              <w:rPr>
                <w:rFonts w:ascii="Arial" w:hAnsi="Arial" w:cs="Arial"/>
                <w:b/>
                <w:color w:val="000000" w:themeColor="text1"/>
              </w:rPr>
            </w:pPr>
            <w:r w:rsidRPr="00A3299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lastRenderedPageBreak/>
              <w:t>Unidad de estudio:</w:t>
            </w:r>
            <w:r w:rsidR="00A3299A" w:rsidRPr="00A3299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A3299A" w:rsidRPr="00A3299A">
              <w:rPr>
                <w:rFonts w:ascii="Arial" w:hAnsi="Arial" w:cs="Arial"/>
                <w:b/>
                <w:sz w:val="24"/>
                <w:szCs w:val="24"/>
              </w:rPr>
              <w:t>Diseño de paisajismo</w:t>
            </w:r>
          </w:p>
        </w:tc>
      </w:tr>
      <w:tr w:rsidR="00EF1951" w:rsidRPr="00A3299A" w:rsidTr="00EF1951">
        <w:tc>
          <w:tcPr>
            <w:tcW w:w="5000" w:type="pct"/>
            <w:gridSpan w:val="7"/>
          </w:tcPr>
          <w:p w:rsidR="00EF1951" w:rsidRPr="00A3299A" w:rsidRDefault="00EF1951" w:rsidP="00A3299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3299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Propósito: </w:t>
            </w:r>
            <w:r w:rsidR="00A3299A" w:rsidRPr="00A3299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A3299A" w:rsidRPr="00A3299A">
              <w:rPr>
                <w:rFonts w:ascii="Arial" w:hAnsi="Arial" w:cs="Arial"/>
                <w:b/>
                <w:spacing w:val="-3"/>
                <w:sz w:val="24"/>
                <w:szCs w:val="24"/>
              </w:rPr>
              <w:t>Aplicar los principios de diseño de paisajismo en el desarrollo de diferentes proyectos</w:t>
            </w:r>
          </w:p>
        </w:tc>
      </w:tr>
      <w:tr w:rsidR="00EF1951" w:rsidRPr="003A3ECC" w:rsidTr="00EF1951">
        <w:trPr>
          <w:trHeight w:val="309"/>
        </w:trPr>
        <w:tc>
          <w:tcPr>
            <w:tcW w:w="905" w:type="pct"/>
            <w:vMerge w:val="restart"/>
          </w:tcPr>
          <w:p w:rsidR="00EF1951" w:rsidRPr="003A3ECC" w:rsidRDefault="00EF1951" w:rsidP="00550A4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F1951" w:rsidRPr="003A3ECC" w:rsidRDefault="00EF1951" w:rsidP="00550A4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EF1951" w:rsidRPr="003A3ECC" w:rsidRDefault="00EF1951" w:rsidP="00550A4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45" w:type="pct"/>
            <w:vMerge w:val="restart"/>
          </w:tcPr>
          <w:p w:rsidR="00EF1951" w:rsidRPr="003A3ECC" w:rsidRDefault="00EF1951" w:rsidP="00550A4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F1951" w:rsidRPr="003A3ECC" w:rsidRDefault="00EF1951" w:rsidP="00550A4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F1951" w:rsidRPr="003A3ECC" w:rsidRDefault="00EF1951" w:rsidP="00550A4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EF1951" w:rsidRPr="003A3ECC" w:rsidRDefault="00EF1951" w:rsidP="00550A4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F1951" w:rsidRPr="003A3ECC" w:rsidRDefault="00EF1951" w:rsidP="00550A4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EF1951" w:rsidRPr="003A3ECC" w:rsidRDefault="00EF1951" w:rsidP="00550A4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2" w:type="pct"/>
            <w:vMerge w:val="restart"/>
          </w:tcPr>
          <w:p w:rsidR="00EF1951" w:rsidRPr="003A3ECC" w:rsidRDefault="00EF1951" w:rsidP="00550A4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F1951" w:rsidRPr="003A3ECC" w:rsidRDefault="00EF1951" w:rsidP="00550A4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73" w:type="pct"/>
            <w:gridSpan w:val="2"/>
          </w:tcPr>
          <w:p w:rsidR="00EF1951" w:rsidRPr="00EF1951" w:rsidRDefault="00EF1951" w:rsidP="00EF1951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F195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Competente</w:t>
            </w:r>
          </w:p>
          <w:p w:rsidR="00EF1951" w:rsidRPr="00EF1951" w:rsidRDefault="00EF1951" w:rsidP="00EF1951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EF1951" w:rsidRPr="003A3ECC" w:rsidTr="00EF1951">
        <w:trPr>
          <w:trHeight w:val="308"/>
        </w:trPr>
        <w:tc>
          <w:tcPr>
            <w:tcW w:w="905" w:type="pct"/>
            <w:vMerge/>
          </w:tcPr>
          <w:p w:rsidR="00EF1951" w:rsidRPr="003A3ECC" w:rsidRDefault="00EF1951" w:rsidP="00550A4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45" w:type="pct"/>
            <w:vMerge/>
          </w:tcPr>
          <w:p w:rsidR="00EF1951" w:rsidRPr="003A3ECC" w:rsidRDefault="00EF1951" w:rsidP="00550A4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9" w:type="pct"/>
          </w:tcPr>
          <w:p w:rsidR="00EF1951" w:rsidRPr="003A3ECC" w:rsidRDefault="00EF1951" w:rsidP="00550A4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EF1951" w:rsidRPr="003A3ECC" w:rsidRDefault="00EF1951" w:rsidP="00550A4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6" w:type="pct"/>
          </w:tcPr>
          <w:p w:rsidR="00EF1951" w:rsidRPr="003A3ECC" w:rsidRDefault="00EF1951" w:rsidP="00550A4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92" w:type="pct"/>
            <w:vMerge/>
          </w:tcPr>
          <w:p w:rsidR="00EF1951" w:rsidRPr="003A3ECC" w:rsidRDefault="00EF1951" w:rsidP="00550A4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7" w:type="pct"/>
          </w:tcPr>
          <w:p w:rsidR="00EF1951" w:rsidRPr="003A3ECC" w:rsidRDefault="00EF1951" w:rsidP="00550A4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6" w:type="pct"/>
          </w:tcPr>
          <w:p w:rsidR="00EF1951" w:rsidRPr="003A3ECC" w:rsidRDefault="00EF1951" w:rsidP="00550A4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A7C19" w:rsidRPr="003A3ECC" w:rsidTr="00EF1951">
        <w:tc>
          <w:tcPr>
            <w:tcW w:w="905" w:type="pct"/>
            <w:vMerge w:val="restart"/>
          </w:tcPr>
          <w:p w:rsidR="006A7C19" w:rsidRPr="00275DC8" w:rsidRDefault="006A7C19" w:rsidP="00275DC8">
            <w:pPr>
              <w:spacing w:before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5DC8">
              <w:rPr>
                <w:rFonts w:ascii="Arial" w:hAnsi="Arial" w:cs="Arial"/>
                <w:sz w:val="24"/>
                <w:szCs w:val="24"/>
              </w:rPr>
              <w:t>Identifica los conceptos, elementos y procesos fundamentales del diseño.</w:t>
            </w:r>
          </w:p>
        </w:tc>
        <w:tc>
          <w:tcPr>
            <w:tcW w:w="1045" w:type="pct"/>
          </w:tcPr>
          <w:p w:rsidR="006A7C19" w:rsidRPr="00275DC8" w:rsidRDefault="006A7C19" w:rsidP="00275DC8">
            <w:pPr>
              <w:spacing w:before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5DC8">
              <w:rPr>
                <w:rFonts w:ascii="Arial" w:hAnsi="Arial" w:cs="Arial"/>
                <w:sz w:val="24"/>
                <w:szCs w:val="24"/>
              </w:rPr>
              <w:t>Describe los aspectos fundamentales de la composición  artística</w:t>
            </w:r>
          </w:p>
        </w:tc>
        <w:tc>
          <w:tcPr>
            <w:tcW w:w="329" w:type="pct"/>
          </w:tcPr>
          <w:p w:rsidR="006A7C19" w:rsidRPr="003A3ECC" w:rsidRDefault="006A7C19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6" w:type="pct"/>
          </w:tcPr>
          <w:p w:rsidR="006A7C19" w:rsidRPr="003A3ECC" w:rsidRDefault="006A7C19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2" w:type="pct"/>
          </w:tcPr>
          <w:p w:rsidR="006A7C19" w:rsidRPr="003A3ECC" w:rsidRDefault="006A7C19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7" w:type="pct"/>
          </w:tcPr>
          <w:p w:rsidR="006A7C19" w:rsidRPr="003A3ECC" w:rsidRDefault="006A7C19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6A7C19" w:rsidRPr="003A3ECC" w:rsidRDefault="006A7C19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A7C19" w:rsidRPr="003A3ECC" w:rsidTr="00EF1951">
        <w:tc>
          <w:tcPr>
            <w:tcW w:w="905" w:type="pct"/>
            <w:vMerge/>
          </w:tcPr>
          <w:p w:rsidR="006A7C19" w:rsidRPr="00275DC8" w:rsidRDefault="006A7C19" w:rsidP="00275DC8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45" w:type="pct"/>
          </w:tcPr>
          <w:p w:rsidR="006A7C19" w:rsidRPr="00275DC8" w:rsidRDefault="006A7C19" w:rsidP="00275DC8">
            <w:pPr>
              <w:spacing w:before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5DC8">
              <w:rPr>
                <w:rFonts w:ascii="Arial" w:hAnsi="Arial" w:cs="Arial"/>
                <w:sz w:val="24"/>
                <w:szCs w:val="24"/>
              </w:rPr>
              <w:t xml:space="preserve">Señala los aspectos más relevantes de </w:t>
            </w:r>
            <w:r w:rsidRPr="00275DC8">
              <w:rPr>
                <w:rFonts w:ascii="Arial" w:hAnsi="Arial" w:cs="Arial"/>
                <w:spacing w:val="-2"/>
                <w:sz w:val="24"/>
                <w:szCs w:val="24"/>
              </w:rPr>
              <w:t>las diferentes técnicas de presentación del paisajismo.</w:t>
            </w:r>
          </w:p>
        </w:tc>
        <w:tc>
          <w:tcPr>
            <w:tcW w:w="329" w:type="pct"/>
          </w:tcPr>
          <w:p w:rsidR="006A7C19" w:rsidRPr="003A3ECC" w:rsidRDefault="006A7C19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6" w:type="pct"/>
          </w:tcPr>
          <w:p w:rsidR="006A7C19" w:rsidRPr="003A3ECC" w:rsidRDefault="006A7C19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2" w:type="pct"/>
          </w:tcPr>
          <w:p w:rsidR="006A7C19" w:rsidRPr="003A3ECC" w:rsidRDefault="006A7C19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7" w:type="pct"/>
          </w:tcPr>
          <w:p w:rsidR="006A7C19" w:rsidRPr="003A3ECC" w:rsidRDefault="006A7C19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6A7C19" w:rsidRPr="003A3ECC" w:rsidRDefault="006A7C19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275DC8" w:rsidRPr="003A3ECC" w:rsidTr="00EF1951">
        <w:tc>
          <w:tcPr>
            <w:tcW w:w="905" w:type="pct"/>
            <w:vMerge w:val="restart"/>
          </w:tcPr>
          <w:p w:rsidR="00275DC8" w:rsidRPr="00275DC8" w:rsidRDefault="00275DC8" w:rsidP="00275DC8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5DC8">
              <w:rPr>
                <w:rFonts w:ascii="Arial" w:hAnsi="Arial" w:cs="Arial"/>
                <w:sz w:val="24"/>
                <w:szCs w:val="24"/>
              </w:rPr>
              <w:t>Aplica los principios fundamentales que regulan el diseño.</w:t>
            </w:r>
          </w:p>
        </w:tc>
        <w:tc>
          <w:tcPr>
            <w:tcW w:w="1045" w:type="pct"/>
          </w:tcPr>
          <w:p w:rsidR="00275DC8" w:rsidRPr="00275DC8" w:rsidRDefault="00275DC8" w:rsidP="00275DC8">
            <w:pPr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5DC8">
              <w:rPr>
                <w:rFonts w:ascii="Arial" w:hAnsi="Arial" w:cs="Arial"/>
                <w:sz w:val="24"/>
                <w:szCs w:val="24"/>
              </w:rPr>
              <w:t>Sigue los procedimientos para realizar una composición artística</w:t>
            </w:r>
          </w:p>
        </w:tc>
        <w:tc>
          <w:tcPr>
            <w:tcW w:w="329" w:type="pct"/>
          </w:tcPr>
          <w:p w:rsidR="00275DC8" w:rsidRPr="003A3ECC" w:rsidRDefault="00275DC8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6" w:type="pct"/>
          </w:tcPr>
          <w:p w:rsidR="00275DC8" w:rsidRPr="003A3ECC" w:rsidRDefault="00275DC8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2" w:type="pct"/>
          </w:tcPr>
          <w:p w:rsidR="00275DC8" w:rsidRPr="003A3ECC" w:rsidRDefault="00275DC8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7" w:type="pct"/>
          </w:tcPr>
          <w:p w:rsidR="00275DC8" w:rsidRPr="003A3ECC" w:rsidRDefault="00275DC8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275DC8" w:rsidRPr="003A3ECC" w:rsidRDefault="00275DC8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275DC8" w:rsidRPr="003A3ECC" w:rsidTr="00EF1951">
        <w:tc>
          <w:tcPr>
            <w:tcW w:w="905" w:type="pct"/>
            <w:vMerge/>
          </w:tcPr>
          <w:p w:rsidR="00275DC8" w:rsidRPr="00275DC8" w:rsidRDefault="00275DC8" w:rsidP="00275DC8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45" w:type="pct"/>
          </w:tcPr>
          <w:p w:rsidR="00275DC8" w:rsidRPr="00275DC8" w:rsidRDefault="00275DC8" w:rsidP="00275DC8">
            <w:pPr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5DC8">
              <w:rPr>
                <w:rFonts w:ascii="Arial" w:hAnsi="Arial" w:cs="Arial"/>
                <w:sz w:val="24"/>
                <w:szCs w:val="24"/>
              </w:rPr>
              <w:t xml:space="preserve">Aplica   </w:t>
            </w:r>
            <w:r w:rsidRPr="00275DC8">
              <w:rPr>
                <w:rFonts w:ascii="Arial" w:hAnsi="Arial" w:cs="Arial"/>
                <w:spacing w:val="-2"/>
                <w:sz w:val="24"/>
                <w:szCs w:val="24"/>
              </w:rPr>
              <w:t>las diferentes técnicas de presentación del paisajismo.</w:t>
            </w:r>
          </w:p>
        </w:tc>
        <w:tc>
          <w:tcPr>
            <w:tcW w:w="329" w:type="pct"/>
          </w:tcPr>
          <w:p w:rsidR="00275DC8" w:rsidRPr="003A3ECC" w:rsidRDefault="00275DC8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6" w:type="pct"/>
          </w:tcPr>
          <w:p w:rsidR="00275DC8" w:rsidRPr="003A3ECC" w:rsidRDefault="00275DC8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2" w:type="pct"/>
          </w:tcPr>
          <w:p w:rsidR="00275DC8" w:rsidRPr="003A3ECC" w:rsidRDefault="00275DC8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7" w:type="pct"/>
          </w:tcPr>
          <w:p w:rsidR="00275DC8" w:rsidRPr="003A3ECC" w:rsidRDefault="00275DC8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275DC8" w:rsidRPr="003A3ECC" w:rsidRDefault="00275DC8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275DC8" w:rsidRPr="003A3ECC" w:rsidTr="00EF1951">
        <w:tc>
          <w:tcPr>
            <w:tcW w:w="905" w:type="pct"/>
            <w:vMerge/>
          </w:tcPr>
          <w:p w:rsidR="00275DC8" w:rsidRPr="00275DC8" w:rsidRDefault="00275DC8" w:rsidP="00275DC8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45" w:type="pct"/>
          </w:tcPr>
          <w:p w:rsidR="00275DC8" w:rsidRPr="00275DC8" w:rsidRDefault="00275DC8" w:rsidP="00275DC8">
            <w:pPr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5DC8">
              <w:rPr>
                <w:rFonts w:ascii="Arial" w:hAnsi="Arial" w:cs="Arial"/>
                <w:sz w:val="24"/>
                <w:szCs w:val="24"/>
              </w:rPr>
              <w:t>Utiliza los principios que regulan el diseño en diferentes proyectos de paisaje.</w:t>
            </w:r>
          </w:p>
        </w:tc>
        <w:tc>
          <w:tcPr>
            <w:tcW w:w="329" w:type="pct"/>
          </w:tcPr>
          <w:p w:rsidR="00275DC8" w:rsidRPr="003A3ECC" w:rsidRDefault="00275DC8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6" w:type="pct"/>
          </w:tcPr>
          <w:p w:rsidR="00275DC8" w:rsidRPr="003A3ECC" w:rsidRDefault="00275DC8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2" w:type="pct"/>
          </w:tcPr>
          <w:p w:rsidR="00275DC8" w:rsidRPr="003A3ECC" w:rsidRDefault="00275DC8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7" w:type="pct"/>
          </w:tcPr>
          <w:p w:rsidR="00275DC8" w:rsidRPr="003A3ECC" w:rsidRDefault="00275DC8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275DC8" w:rsidRPr="003A3ECC" w:rsidRDefault="00275DC8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EF1951" w:rsidRDefault="00EF1951" w:rsidP="00BD14E1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11768"/>
        <w:gridCol w:w="1523"/>
      </w:tblGrid>
      <w:tr w:rsidR="00041260" w:rsidRPr="003A3ECC" w:rsidTr="00CD6DAB">
        <w:trPr>
          <w:trHeight w:val="510"/>
        </w:trPr>
        <w:tc>
          <w:tcPr>
            <w:tcW w:w="4427" w:type="pct"/>
          </w:tcPr>
          <w:p w:rsidR="00041260" w:rsidRPr="003A3ECC" w:rsidRDefault="00041260" w:rsidP="00CD6DAB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lastRenderedPageBreak/>
              <w:t>Nombre del estudiantes y firma:</w:t>
            </w:r>
          </w:p>
        </w:tc>
        <w:tc>
          <w:tcPr>
            <w:tcW w:w="573" w:type="pct"/>
            <w:vMerge w:val="restart"/>
          </w:tcPr>
          <w:p w:rsidR="00041260" w:rsidRPr="003A3ECC" w:rsidRDefault="00041260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041260" w:rsidRPr="003A3ECC" w:rsidTr="00CD6DAB">
        <w:trPr>
          <w:trHeight w:val="508"/>
        </w:trPr>
        <w:tc>
          <w:tcPr>
            <w:tcW w:w="4427" w:type="pct"/>
          </w:tcPr>
          <w:p w:rsidR="00041260" w:rsidRPr="003A3ECC" w:rsidRDefault="00041260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73" w:type="pct"/>
            <w:vMerge/>
          </w:tcPr>
          <w:p w:rsidR="00041260" w:rsidRPr="003A3ECC" w:rsidRDefault="00041260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41260" w:rsidRPr="003A3ECC" w:rsidTr="00CD6DAB">
        <w:trPr>
          <w:trHeight w:val="508"/>
        </w:trPr>
        <w:tc>
          <w:tcPr>
            <w:tcW w:w="4427" w:type="pct"/>
          </w:tcPr>
          <w:p w:rsidR="00041260" w:rsidRPr="003A3ECC" w:rsidRDefault="00041260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73" w:type="pct"/>
            <w:vMerge/>
          </w:tcPr>
          <w:p w:rsidR="00041260" w:rsidRPr="003A3ECC" w:rsidRDefault="00041260" w:rsidP="00CD6D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041260" w:rsidRPr="003A3ECC" w:rsidRDefault="00041260" w:rsidP="00041260">
      <w:pPr>
        <w:tabs>
          <w:tab w:val="left" w:pos="4800"/>
        </w:tabs>
        <w:rPr>
          <w:rFonts w:ascii="Arial" w:hAnsi="Arial" w:cs="Arial"/>
        </w:rPr>
      </w:pPr>
    </w:p>
    <w:p w:rsidR="00041260" w:rsidRDefault="00041260" w:rsidP="00BD14E1">
      <w:pPr>
        <w:tabs>
          <w:tab w:val="left" w:pos="4800"/>
        </w:tabs>
        <w:rPr>
          <w:rFonts w:ascii="Arial" w:hAnsi="Arial" w:cs="Arial"/>
        </w:rPr>
      </w:pPr>
    </w:p>
    <w:p w:rsidR="00E14F91" w:rsidRDefault="00E14F91" w:rsidP="00BD14E1">
      <w:pPr>
        <w:tabs>
          <w:tab w:val="left" w:pos="4800"/>
        </w:tabs>
        <w:rPr>
          <w:rFonts w:ascii="Arial" w:hAnsi="Arial" w:cs="Arial"/>
        </w:rPr>
      </w:pPr>
    </w:p>
    <w:p w:rsidR="006A7C19" w:rsidRDefault="006A7C19" w:rsidP="00BD14E1">
      <w:pPr>
        <w:tabs>
          <w:tab w:val="left" w:pos="4800"/>
        </w:tabs>
        <w:rPr>
          <w:rFonts w:ascii="Arial" w:hAnsi="Arial" w:cs="Arial"/>
        </w:rPr>
      </w:pPr>
    </w:p>
    <w:p w:rsidR="006A7C19" w:rsidRDefault="006A7C19" w:rsidP="00BD14E1">
      <w:pPr>
        <w:tabs>
          <w:tab w:val="left" w:pos="4800"/>
        </w:tabs>
        <w:rPr>
          <w:rFonts w:ascii="Arial" w:hAnsi="Arial" w:cs="Arial"/>
        </w:rPr>
      </w:pPr>
    </w:p>
    <w:p w:rsidR="006A7C19" w:rsidRDefault="006A7C19" w:rsidP="00BD14E1">
      <w:pPr>
        <w:tabs>
          <w:tab w:val="left" w:pos="4800"/>
        </w:tabs>
        <w:rPr>
          <w:rFonts w:ascii="Arial" w:hAnsi="Arial" w:cs="Arial"/>
        </w:rPr>
      </w:pPr>
    </w:p>
    <w:p w:rsidR="00041260" w:rsidRDefault="00041260" w:rsidP="00BD14E1">
      <w:pPr>
        <w:tabs>
          <w:tab w:val="left" w:pos="4800"/>
        </w:tabs>
        <w:rPr>
          <w:rFonts w:ascii="Arial" w:hAnsi="Arial" w:cs="Arial"/>
        </w:rPr>
      </w:pPr>
    </w:p>
    <w:p w:rsidR="00041260" w:rsidRDefault="00041260" w:rsidP="00BD14E1">
      <w:pPr>
        <w:tabs>
          <w:tab w:val="left" w:pos="4800"/>
        </w:tabs>
        <w:rPr>
          <w:rFonts w:ascii="Arial" w:hAnsi="Arial" w:cs="Arial"/>
        </w:rPr>
      </w:pPr>
    </w:p>
    <w:p w:rsidR="00041260" w:rsidRDefault="00041260" w:rsidP="00BD14E1">
      <w:pPr>
        <w:tabs>
          <w:tab w:val="left" w:pos="4800"/>
        </w:tabs>
        <w:rPr>
          <w:rFonts w:ascii="Arial" w:hAnsi="Arial" w:cs="Arial"/>
        </w:rPr>
      </w:pPr>
    </w:p>
    <w:p w:rsidR="00041260" w:rsidRDefault="00041260" w:rsidP="00BD14E1">
      <w:pPr>
        <w:tabs>
          <w:tab w:val="left" w:pos="4800"/>
        </w:tabs>
        <w:rPr>
          <w:rFonts w:ascii="Arial" w:hAnsi="Arial" w:cs="Arial"/>
        </w:rPr>
      </w:pPr>
    </w:p>
    <w:p w:rsidR="00041260" w:rsidRDefault="00041260" w:rsidP="00BD14E1">
      <w:pPr>
        <w:tabs>
          <w:tab w:val="left" w:pos="4800"/>
        </w:tabs>
        <w:rPr>
          <w:rFonts w:ascii="Arial" w:hAnsi="Arial" w:cs="Arial"/>
        </w:rPr>
      </w:pPr>
    </w:p>
    <w:p w:rsidR="00041260" w:rsidRDefault="00041260" w:rsidP="00BD14E1">
      <w:pPr>
        <w:tabs>
          <w:tab w:val="left" w:pos="4800"/>
        </w:tabs>
        <w:rPr>
          <w:rFonts w:ascii="Arial" w:hAnsi="Arial" w:cs="Arial"/>
        </w:rPr>
      </w:pPr>
    </w:p>
    <w:p w:rsidR="006A7C19" w:rsidRDefault="006A7C19" w:rsidP="00BD14E1">
      <w:pPr>
        <w:tabs>
          <w:tab w:val="left" w:pos="4800"/>
        </w:tabs>
        <w:rPr>
          <w:rFonts w:ascii="Arial" w:hAnsi="Arial" w:cs="Arial"/>
        </w:rPr>
      </w:pPr>
    </w:p>
    <w:p w:rsidR="006A7C19" w:rsidRDefault="006A7C19" w:rsidP="00BD14E1">
      <w:pPr>
        <w:tabs>
          <w:tab w:val="left" w:pos="4800"/>
        </w:tabs>
        <w:rPr>
          <w:rFonts w:ascii="Arial" w:hAnsi="Arial" w:cs="Arial"/>
        </w:rPr>
      </w:pPr>
    </w:p>
    <w:p w:rsidR="003372A5" w:rsidRDefault="003372A5" w:rsidP="00BD14E1">
      <w:pPr>
        <w:tabs>
          <w:tab w:val="left" w:pos="4800"/>
        </w:tabs>
        <w:rPr>
          <w:rFonts w:ascii="Arial" w:hAnsi="Arial" w:cs="Arial"/>
        </w:rPr>
      </w:pPr>
    </w:p>
    <w:p w:rsidR="006A7C19" w:rsidRDefault="006A7C19" w:rsidP="00BD14E1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039" w:type="pct"/>
        <w:tblInd w:w="-34" w:type="dxa"/>
        <w:tblLook w:val="04A0" w:firstRow="1" w:lastRow="0" w:firstColumn="1" w:lastColumn="0" w:noHBand="0" w:noVBand="1"/>
      </w:tblPr>
      <w:tblGrid>
        <w:gridCol w:w="2411"/>
        <w:gridCol w:w="2785"/>
        <w:gridCol w:w="877"/>
        <w:gridCol w:w="685"/>
        <w:gridCol w:w="5042"/>
        <w:gridCol w:w="765"/>
        <w:gridCol w:w="760"/>
      </w:tblGrid>
      <w:tr w:rsidR="00277BB8" w:rsidRPr="003372A5" w:rsidTr="00550A48">
        <w:tc>
          <w:tcPr>
            <w:tcW w:w="5000" w:type="pct"/>
            <w:gridSpan w:val="7"/>
          </w:tcPr>
          <w:p w:rsidR="00277BB8" w:rsidRPr="003372A5" w:rsidRDefault="00277BB8" w:rsidP="00277BB8">
            <w:pPr>
              <w:tabs>
                <w:tab w:val="left" w:pos="4800"/>
              </w:tabs>
              <w:rPr>
                <w:rFonts w:ascii="Arial" w:hAnsi="Arial" w:cs="Arial"/>
                <w:b/>
                <w:color w:val="000000" w:themeColor="text1"/>
              </w:rPr>
            </w:pPr>
            <w:r w:rsidRPr="003372A5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Unidad de estudio:</w:t>
            </w:r>
            <w:r w:rsidR="00302D40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Sistemá</w:t>
            </w:r>
            <w:bookmarkStart w:id="0" w:name="_GoBack"/>
            <w:bookmarkEnd w:id="0"/>
            <w:r w:rsidR="00302D40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tica</w:t>
            </w:r>
            <w:r w:rsidR="00041260" w:rsidRPr="003372A5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de ornamentales</w:t>
            </w:r>
          </w:p>
        </w:tc>
      </w:tr>
      <w:tr w:rsidR="00277BB8" w:rsidRPr="003372A5" w:rsidTr="00550A48">
        <w:tc>
          <w:tcPr>
            <w:tcW w:w="5000" w:type="pct"/>
            <w:gridSpan w:val="7"/>
          </w:tcPr>
          <w:p w:rsidR="00277BB8" w:rsidRPr="003372A5" w:rsidRDefault="00277BB8" w:rsidP="003372A5">
            <w:pPr>
              <w:tabs>
                <w:tab w:val="left" w:pos="4800"/>
              </w:tabs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3372A5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Propósito: </w:t>
            </w:r>
            <w:r w:rsidR="003372A5" w:rsidRPr="003372A5">
              <w:rPr>
                <w:rFonts w:ascii="Arial" w:hAnsi="Arial" w:cs="Arial"/>
                <w:b/>
                <w:sz w:val="24"/>
                <w:szCs w:val="24"/>
              </w:rPr>
              <w:t>Desarrollar  en el o la estudiante los conocimientos, las habilidades y las destrezas necesarias para aplicar de los métodos y las técnicas en el  establecimiento, el manejo y la producción de los cultivos ornamentales.</w:t>
            </w:r>
          </w:p>
        </w:tc>
      </w:tr>
      <w:tr w:rsidR="00277BB8" w:rsidRPr="003A3ECC" w:rsidTr="00277BB8">
        <w:trPr>
          <w:trHeight w:val="309"/>
        </w:trPr>
        <w:tc>
          <w:tcPr>
            <w:tcW w:w="905" w:type="pct"/>
            <w:vMerge w:val="restart"/>
          </w:tcPr>
          <w:p w:rsidR="00277BB8" w:rsidRPr="003A3ECC" w:rsidRDefault="00277BB8" w:rsidP="00550A4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77BB8" w:rsidRPr="003A3ECC" w:rsidRDefault="00277BB8" w:rsidP="00550A4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277BB8" w:rsidRPr="003A3ECC" w:rsidRDefault="00277BB8" w:rsidP="00550A4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45" w:type="pct"/>
            <w:vMerge w:val="restart"/>
          </w:tcPr>
          <w:p w:rsidR="00277BB8" w:rsidRPr="003A3ECC" w:rsidRDefault="00277BB8" w:rsidP="00550A4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77BB8" w:rsidRPr="003A3ECC" w:rsidRDefault="00277BB8" w:rsidP="00550A4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277BB8" w:rsidRPr="003A3ECC" w:rsidRDefault="00277BB8" w:rsidP="00550A4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6" w:type="pct"/>
            <w:gridSpan w:val="2"/>
          </w:tcPr>
          <w:p w:rsidR="00277BB8" w:rsidRPr="003A3ECC" w:rsidRDefault="00277BB8" w:rsidP="00550A4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77BB8" w:rsidRPr="003A3ECC" w:rsidRDefault="00277BB8" w:rsidP="00550A4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277BB8" w:rsidRPr="003A3ECC" w:rsidRDefault="00277BB8" w:rsidP="00550A4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2" w:type="pct"/>
            <w:vMerge w:val="restart"/>
          </w:tcPr>
          <w:p w:rsidR="00277BB8" w:rsidRPr="003A3ECC" w:rsidRDefault="00277BB8" w:rsidP="00550A4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77BB8" w:rsidRPr="003A3ECC" w:rsidRDefault="00277BB8" w:rsidP="00550A4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72" w:type="pct"/>
            <w:gridSpan w:val="2"/>
          </w:tcPr>
          <w:p w:rsidR="00277BB8" w:rsidRPr="00EF1951" w:rsidRDefault="00277BB8" w:rsidP="00550A48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F195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Competente</w:t>
            </w:r>
          </w:p>
          <w:p w:rsidR="00277BB8" w:rsidRPr="00EF1951" w:rsidRDefault="00277BB8" w:rsidP="00550A48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277BB8" w:rsidRPr="003A3ECC" w:rsidTr="00277BB8">
        <w:trPr>
          <w:trHeight w:val="308"/>
        </w:trPr>
        <w:tc>
          <w:tcPr>
            <w:tcW w:w="905" w:type="pct"/>
            <w:vMerge/>
          </w:tcPr>
          <w:p w:rsidR="00277BB8" w:rsidRPr="003A3ECC" w:rsidRDefault="00277BB8" w:rsidP="00550A4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45" w:type="pct"/>
            <w:vMerge/>
          </w:tcPr>
          <w:p w:rsidR="00277BB8" w:rsidRPr="003A3ECC" w:rsidRDefault="00277BB8" w:rsidP="00550A4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9" w:type="pct"/>
          </w:tcPr>
          <w:p w:rsidR="00277BB8" w:rsidRPr="003A3ECC" w:rsidRDefault="00277BB8" w:rsidP="00550A4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277BB8" w:rsidRPr="003A3ECC" w:rsidRDefault="00277BB8" w:rsidP="00550A4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7" w:type="pct"/>
          </w:tcPr>
          <w:p w:rsidR="00277BB8" w:rsidRPr="003A3ECC" w:rsidRDefault="00277BB8" w:rsidP="00550A4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92" w:type="pct"/>
            <w:vMerge/>
          </w:tcPr>
          <w:p w:rsidR="00277BB8" w:rsidRPr="003A3ECC" w:rsidRDefault="00277BB8" w:rsidP="00550A4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7" w:type="pct"/>
          </w:tcPr>
          <w:p w:rsidR="00277BB8" w:rsidRPr="003A3ECC" w:rsidRDefault="00277BB8" w:rsidP="00550A4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5" w:type="pct"/>
          </w:tcPr>
          <w:p w:rsidR="00277BB8" w:rsidRPr="003A3ECC" w:rsidRDefault="00277BB8" w:rsidP="00550A4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372A5" w:rsidRPr="003A3ECC" w:rsidTr="00277BB8">
        <w:tc>
          <w:tcPr>
            <w:tcW w:w="905" w:type="pct"/>
          </w:tcPr>
          <w:p w:rsidR="003372A5" w:rsidRPr="003372A5" w:rsidRDefault="003372A5" w:rsidP="003372A5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372A5">
              <w:rPr>
                <w:rFonts w:ascii="Arial" w:hAnsi="Arial" w:cs="Arial"/>
                <w:spacing w:val="-2"/>
                <w:sz w:val="24"/>
                <w:szCs w:val="24"/>
              </w:rPr>
              <w:t>Reconoce  la importancia de la producción de cultivos ornamentales en el país y su impacto en la economía nacional.</w:t>
            </w:r>
          </w:p>
        </w:tc>
        <w:tc>
          <w:tcPr>
            <w:tcW w:w="1045" w:type="pct"/>
          </w:tcPr>
          <w:p w:rsidR="003372A5" w:rsidRPr="003372A5" w:rsidRDefault="003372A5" w:rsidP="003372A5">
            <w:pPr>
              <w:spacing w:before="120" w:after="60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3372A5">
              <w:rPr>
                <w:rFonts w:ascii="Arial" w:hAnsi="Arial" w:cs="Arial"/>
                <w:spacing w:val="-2"/>
                <w:sz w:val="24"/>
                <w:szCs w:val="24"/>
              </w:rPr>
              <w:t>Explica el impacto de la producción de cultivos ornamentales en la economía nacional.</w:t>
            </w:r>
          </w:p>
        </w:tc>
        <w:tc>
          <w:tcPr>
            <w:tcW w:w="329" w:type="pct"/>
          </w:tcPr>
          <w:p w:rsidR="003372A5" w:rsidRPr="003A3ECC" w:rsidRDefault="003372A5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3372A5" w:rsidRPr="003A3ECC" w:rsidRDefault="003372A5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2" w:type="pct"/>
          </w:tcPr>
          <w:p w:rsidR="003372A5" w:rsidRPr="003A3ECC" w:rsidRDefault="003372A5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7" w:type="pct"/>
          </w:tcPr>
          <w:p w:rsidR="003372A5" w:rsidRPr="003A3ECC" w:rsidRDefault="003372A5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5" w:type="pct"/>
          </w:tcPr>
          <w:p w:rsidR="003372A5" w:rsidRPr="003A3ECC" w:rsidRDefault="003372A5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372A5" w:rsidRPr="003A3ECC" w:rsidTr="00277BB8">
        <w:tc>
          <w:tcPr>
            <w:tcW w:w="905" w:type="pct"/>
            <w:vMerge w:val="restart"/>
          </w:tcPr>
          <w:p w:rsidR="003372A5" w:rsidRPr="003372A5" w:rsidRDefault="003372A5" w:rsidP="003372A5">
            <w:pPr>
              <w:spacing w:before="120" w:after="60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3372A5">
              <w:rPr>
                <w:rFonts w:ascii="Arial" w:hAnsi="Arial" w:cs="Arial"/>
                <w:spacing w:val="-2"/>
                <w:sz w:val="24"/>
                <w:szCs w:val="24"/>
              </w:rPr>
              <w:t>Aplica los criterios de clasificación  en cultivos ornamentales.</w:t>
            </w:r>
          </w:p>
          <w:p w:rsidR="003372A5" w:rsidRPr="003372A5" w:rsidRDefault="003372A5" w:rsidP="003372A5">
            <w:pPr>
              <w:spacing w:before="120" w:line="30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5" w:type="pct"/>
          </w:tcPr>
          <w:p w:rsidR="003372A5" w:rsidRPr="003372A5" w:rsidRDefault="003372A5" w:rsidP="003372A5">
            <w:pPr>
              <w:spacing w:before="120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3372A5">
              <w:rPr>
                <w:rFonts w:ascii="Arial" w:hAnsi="Arial" w:cs="Arial"/>
                <w:spacing w:val="-2"/>
                <w:sz w:val="24"/>
                <w:szCs w:val="24"/>
              </w:rPr>
              <w:t>Describe los criterios de clasificación  en cultivos ornamentales.</w:t>
            </w:r>
          </w:p>
        </w:tc>
        <w:tc>
          <w:tcPr>
            <w:tcW w:w="329" w:type="pct"/>
          </w:tcPr>
          <w:p w:rsidR="003372A5" w:rsidRPr="003A3ECC" w:rsidRDefault="003372A5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3372A5" w:rsidRPr="003A3ECC" w:rsidRDefault="003372A5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2" w:type="pct"/>
          </w:tcPr>
          <w:p w:rsidR="003372A5" w:rsidRPr="003A3ECC" w:rsidRDefault="003372A5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7" w:type="pct"/>
          </w:tcPr>
          <w:p w:rsidR="003372A5" w:rsidRPr="003A3ECC" w:rsidRDefault="003372A5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5" w:type="pct"/>
          </w:tcPr>
          <w:p w:rsidR="003372A5" w:rsidRPr="003A3ECC" w:rsidRDefault="003372A5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372A5" w:rsidRPr="003A3ECC" w:rsidTr="00277BB8">
        <w:tc>
          <w:tcPr>
            <w:tcW w:w="905" w:type="pct"/>
            <w:vMerge/>
          </w:tcPr>
          <w:p w:rsidR="003372A5" w:rsidRPr="003372A5" w:rsidRDefault="003372A5" w:rsidP="003372A5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45" w:type="pct"/>
          </w:tcPr>
          <w:p w:rsidR="003372A5" w:rsidRPr="003372A5" w:rsidRDefault="003372A5" w:rsidP="003372A5">
            <w:pPr>
              <w:spacing w:before="120" w:after="60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3372A5">
              <w:rPr>
                <w:rFonts w:ascii="Arial" w:hAnsi="Arial" w:cs="Arial"/>
                <w:spacing w:val="-2"/>
                <w:sz w:val="24"/>
                <w:szCs w:val="24"/>
              </w:rPr>
              <w:t>Aplica los criterios de clasificación  en cultivos ornamentales.</w:t>
            </w:r>
          </w:p>
        </w:tc>
        <w:tc>
          <w:tcPr>
            <w:tcW w:w="329" w:type="pct"/>
          </w:tcPr>
          <w:p w:rsidR="003372A5" w:rsidRPr="003A3ECC" w:rsidRDefault="003372A5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3372A5" w:rsidRPr="003A3ECC" w:rsidRDefault="003372A5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2" w:type="pct"/>
          </w:tcPr>
          <w:p w:rsidR="003372A5" w:rsidRPr="003A3ECC" w:rsidRDefault="003372A5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7" w:type="pct"/>
          </w:tcPr>
          <w:p w:rsidR="003372A5" w:rsidRPr="003A3ECC" w:rsidRDefault="003372A5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5" w:type="pct"/>
          </w:tcPr>
          <w:p w:rsidR="003372A5" w:rsidRPr="003A3ECC" w:rsidRDefault="003372A5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277BB8" w:rsidRDefault="00277BB8" w:rsidP="00BD14E1">
      <w:pPr>
        <w:tabs>
          <w:tab w:val="left" w:pos="4800"/>
        </w:tabs>
        <w:rPr>
          <w:rFonts w:ascii="Arial" w:hAnsi="Arial" w:cs="Arial"/>
        </w:rPr>
      </w:pPr>
    </w:p>
    <w:p w:rsidR="00277BB8" w:rsidRDefault="00277BB8" w:rsidP="00BD14E1">
      <w:pPr>
        <w:tabs>
          <w:tab w:val="left" w:pos="4800"/>
        </w:tabs>
        <w:rPr>
          <w:rFonts w:ascii="Arial" w:hAnsi="Arial" w:cs="Arial"/>
        </w:rPr>
      </w:pPr>
    </w:p>
    <w:p w:rsidR="00277BB8" w:rsidRDefault="00277BB8" w:rsidP="00BD14E1">
      <w:pPr>
        <w:tabs>
          <w:tab w:val="left" w:pos="4800"/>
        </w:tabs>
        <w:rPr>
          <w:rFonts w:ascii="Arial" w:hAnsi="Arial" w:cs="Arial"/>
        </w:rPr>
      </w:pPr>
    </w:p>
    <w:p w:rsidR="003372A5" w:rsidRDefault="003372A5" w:rsidP="00BD14E1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039" w:type="pct"/>
        <w:tblInd w:w="-34" w:type="dxa"/>
        <w:tblLook w:val="04A0" w:firstRow="1" w:lastRow="0" w:firstColumn="1" w:lastColumn="0" w:noHBand="0" w:noVBand="1"/>
      </w:tblPr>
      <w:tblGrid>
        <w:gridCol w:w="2411"/>
        <w:gridCol w:w="2785"/>
        <w:gridCol w:w="877"/>
        <w:gridCol w:w="685"/>
        <w:gridCol w:w="5042"/>
        <w:gridCol w:w="765"/>
        <w:gridCol w:w="760"/>
      </w:tblGrid>
      <w:tr w:rsidR="00277BB8" w:rsidRPr="00EF1951" w:rsidTr="00277BB8">
        <w:trPr>
          <w:trHeight w:val="309"/>
        </w:trPr>
        <w:tc>
          <w:tcPr>
            <w:tcW w:w="905" w:type="pct"/>
            <w:vMerge w:val="restart"/>
          </w:tcPr>
          <w:p w:rsidR="00277BB8" w:rsidRPr="003A3ECC" w:rsidRDefault="00277BB8" w:rsidP="00550A4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77BB8" w:rsidRPr="003A3ECC" w:rsidRDefault="00277BB8" w:rsidP="00550A4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277BB8" w:rsidRPr="003A3ECC" w:rsidRDefault="00277BB8" w:rsidP="00550A4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45" w:type="pct"/>
            <w:vMerge w:val="restart"/>
          </w:tcPr>
          <w:p w:rsidR="00277BB8" w:rsidRPr="003A3ECC" w:rsidRDefault="00277BB8" w:rsidP="00550A4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77BB8" w:rsidRPr="003A3ECC" w:rsidRDefault="00277BB8" w:rsidP="00550A4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277BB8" w:rsidRPr="003A3ECC" w:rsidRDefault="00277BB8" w:rsidP="00550A4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6" w:type="pct"/>
            <w:gridSpan w:val="2"/>
          </w:tcPr>
          <w:p w:rsidR="00277BB8" w:rsidRPr="003A3ECC" w:rsidRDefault="00277BB8" w:rsidP="00550A4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77BB8" w:rsidRPr="003A3ECC" w:rsidRDefault="00277BB8" w:rsidP="00550A4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277BB8" w:rsidRPr="003A3ECC" w:rsidRDefault="00277BB8" w:rsidP="00550A4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2" w:type="pct"/>
            <w:vMerge w:val="restart"/>
          </w:tcPr>
          <w:p w:rsidR="00277BB8" w:rsidRPr="003A3ECC" w:rsidRDefault="00277BB8" w:rsidP="00550A4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77BB8" w:rsidRPr="003A3ECC" w:rsidRDefault="00277BB8" w:rsidP="00550A4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72" w:type="pct"/>
            <w:gridSpan w:val="2"/>
          </w:tcPr>
          <w:p w:rsidR="00277BB8" w:rsidRPr="00EF1951" w:rsidRDefault="00277BB8" w:rsidP="00550A48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F195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Competente</w:t>
            </w:r>
          </w:p>
          <w:p w:rsidR="00277BB8" w:rsidRPr="00EF1951" w:rsidRDefault="00277BB8" w:rsidP="00550A48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277BB8" w:rsidRPr="003A3ECC" w:rsidTr="00277BB8">
        <w:trPr>
          <w:trHeight w:val="308"/>
        </w:trPr>
        <w:tc>
          <w:tcPr>
            <w:tcW w:w="905" w:type="pct"/>
            <w:vMerge/>
          </w:tcPr>
          <w:p w:rsidR="00277BB8" w:rsidRPr="003A3ECC" w:rsidRDefault="00277BB8" w:rsidP="00550A4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45" w:type="pct"/>
            <w:vMerge/>
          </w:tcPr>
          <w:p w:rsidR="00277BB8" w:rsidRPr="003A3ECC" w:rsidRDefault="00277BB8" w:rsidP="00550A4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9" w:type="pct"/>
          </w:tcPr>
          <w:p w:rsidR="00277BB8" w:rsidRPr="003A3ECC" w:rsidRDefault="00277BB8" w:rsidP="00550A4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277BB8" w:rsidRPr="003A3ECC" w:rsidRDefault="00277BB8" w:rsidP="00550A4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7" w:type="pct"/>
          </w:tcPr>
          <w:p w:rsidR="00277BB8" w:rsidRPr="003A3ECC" w:rsidRDefault="00277BB8" w:rsidP="00550A4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92" w:type="pct"/>
            <w:vMerge/>
          </w:tcPr>
          <w:p w:rsidR="00277BB8" w:rsidRPr="003A3ECC" w:rsidRDefault="00277BB8" w:rsidP="00550A4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7" w:type="pct"/>
          </w:tcPr>
          <w:p w:rsidR="00277BB8" w:rsidRPr="003A3ECC" w:rsidRDefault="00277BB8" w:rsidP="00550A4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5" w:type="pct"/>
          </w:tcPr>
          <w:p w:rsidR="00277BB8" w:rsidRPr="003A3ECC" w:rsidRDefault="00277BB8" w:rsidP="00550A4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550AF4" w:rsidRPr="003A3ECC" w:rsidTr="00277BB8">
        <w:tc>
          <w:tcPr>
            <w:tcW w:w="905" w:type="pct"/>
            <w:vMerge w:val="restart"/>
          </w:tcPr>
          <w:p w:rsidR="00550AF4" w:rsidRPr="002166FC" w:rsidRDefault="00550AF4" w:rsidP="002166FC">
            <w:pPr>
              <w:spacing w:before="120" w:line="30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6FC">
              <w:rPr>
                <w:rFonts w:ascii="Arial" w:hAnsi="Arial" w:cs="Arial"/>
                <w:sz w:val="24"/>
                <w:szCs w:val="24"/>
              </w:rPr>
              <w:t>Identifica los criterios para la selección de especies de cultivos ornamentales.</w:t>
            </w:r>
          </w:p>
          <w:p w:rsidR="00550AF4" w:rsidRPr="002166FC" w:rsidRDefault="00550AF4" w:rsidP="002166FC">
            <w:pPr>
              <w:spacing w:before="120" w:line="30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5" w:type="pct"/>
          </w:tcPr>
          <w:p w:rsidR="00550AF4" w:rsidRPr="002166FC" w:rsidRDefault="00550AF4" w:rsidP="002166FC">
            <w:pPr>
              <w:spacing w:before="120" w:after="60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2166FC">
              <w:rPr>
                <w:rFonts w:ascii="Arial" w:hAnsi="Arial" w:cs="Arial"/>
                <w:spacing w:val="-2"/>
                <w:sz w:val="24"/>
                <w:szCs w:val="24"/>
              </w:rPr>
              <w:t>Describe las condiciones de suelos de los diferentes cultivos ornamentales.</w:t>
            </w:r>
          </w:p>
        </w:tc>
        <w:tc>
          <w:tcPr>
            <w:tcW w:w="329" w:type="pct"/>
          </w:tcPr>
          <w:p w:rsidR="00550AF4" w:rsidRPr="003A3ECC" w:rsidRDefault="00550AF4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550AF4" w:rsidRPr="003A3ECC" w:rsidRDefault="00550AF4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2" w:type="pct"/>
          </w:tcPr>
          <w:p w:rsidR="00550AF4" w:rsidRPr="003A3ECC" w:rsidRDefault="00550AF4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7" w:type="pct"/>
          </w:tcPr>
          <w:p w:rsidR="00550AF4" w:rsidRPr="003A3ECC" w:rsidRDefault="00550AF4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5" w:type="pct"/>
          </w:tcPr>
          <w:p w:rsidR="00550AF4" w:rsidRPr="003A3ECC" w:rsidRDefault="00550AF4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550AF4" w:rsidRPr="003A3ECC" w:rsidTr="00277BB8">
        <w:tc>
          <w:tcPr>
            <w:tcW w:w="905" w:type="pct"/>
            <w:vMerge/>
          </w:tcPr>
          <w:p w:rsidR="00550AF4" w:rsidRPr="002166FC" w:rsidRDefault="00550AF4" w:rsidP="002166F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5" w:type="pct"/>
          </w:tcPr>
          <w:p w:rsidR="00550AF4" w:rsidRPr="002166FC" w:rsidRDefault="00550AF4" w:rsidP="002166FC">
            <w:pPr>
              <w:spacing w:before="120" w:after="60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2166FC">
              <w:rPr>
                <w:rFonts w:ascii="Arial" w:hAnsi="Arial" w:cs="Arial"/>
                <w:spacing w:val="-2"/>
                <w:sz w:val="24"/>
                <w:szCs w:val="24"/>
              </w:rPr>
              <w:t>Explica  las labores de manejo de plantaciones de los ornamentales.</w:t>
            </w:r>
          </w:p>
        </w:tc>
        <w:tc>
          <w:tcPr>
            <w:tcW w:w="329" w:type="pct"/>
          </w:tcPr>
          <w:p w:rsidR="00550AF4" w:rsidRPr="003A3ECC" w:rsidRDefault="00550AF4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550AF4" w:rsidRPr="003A3ECC" w:rsidRDefault="00550AF4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2" w:type="pct"/>
          </w:tcPr>
          <w:p w:rsidR="00550AF4" w:rsidRPr="003A3ECC" w:rsidRDefault="00550AF4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7" w:type="pct"/>
          </w:tcPr>
          <w:p w:rsidR="00550AF4" w:rsidRPr="003A3ECC" w:rsidRDefault="00550AF4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5" w:type="pct"/>
          </w:tcPr>
          <w:p w:rsidR="00550AF4" w:rsidRPr="003A3ECC" w:rsidRDefault="00550AF4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550AF4" w:rsidRPr="003A3ECC" w:rsidTr="00277BB8">
        <w:tc>
          <w:tcPr>
            <w:tcW w:w="905" w:type="pct"/>
            <w:vMerge w:val="restart"/>
          </w:tcPr>
          <w:p w:rsidR="00550AF4" w:rsidRPr="002166FC" w:rsidRDefault="00550AF4" w:rsidP="002166FC">
            <w:pPr>
              <w:spacing w:before="120" w:line="30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6FC">
              <w:rPr>
                <w:rFonts w:ascii="Arial" w:hAnsi="Arial" w:cs="Arial"/>
                <w:sz w:val="24"/>
                <w:szCs w:val="24"/>
              </w:rPr>
              <w:t>Determina las labores necesarias para el establecimiento de plantaciones ornamentales.</w:t>
            </w:r>
          </w:p>
        </w:tc>
        <w:tc>
          <w:tcPr>
            <w:tcW w:w="1045" w:type="pct"/>
          </w:tcPr>
          <w:p w:rsidR="00550AF4" w:rsidRPr="002166FC" w:rsidRDefault="00550AF4" w:rsidP="002166FC">
            <w:pPr>
              <w:spacing w:before="120" w:after="60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2166FC">
              <w:rPr>
                <w:rFonts w:ascii="Arial" w:hAnsi="Arial" w:cs="Arial"/>
                <w:spacing w:val="-2"/>
                <w:sz w:val="24"/>
                <w:szCs w:val="24"/>
              </w:rPr>
              <w:t>Identifica  la forma de preparar los terrenos para los cultivos ornamentales.</w:t>
            </w:r>
          </w:p>
        </w:tc>
        <w:tc>
          <w:tcPr>
            <w:tcW w:w="329" w:type="pct"/>
          </w:tcPr>
          <w:p w:rsidR="00550AF4" w:rsidRPr="003A3ECC" w:rsidRDefault="00550AF4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550AF4" w:rsidRPr="003A3ECC" w:rsidRDefault="00550AF4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2" w:type="pct"/>
          </w:tcPr>
          <w:p w:rsidR="00550AF4" w:rsidRPr="003A3ECC" w:rsidRDefault="00550AF4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7" w:type="pct"/>
          </w:tcPr>
          <w:p w:rsidR="00550AF4" w:rsidRPr="003A3ECC" w:rsidRDefault="00550AF4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5" w:type="pct"/>
          </w:tcPr>
          <w:p w:rsidR="00550AF4" w:rsidRPr="003A3ECC" w:rsidRDefault="00550AF4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550AF4" w:rsidRPr="003A3ECC" w:rsidTr="00277BB8">
        <w:tc>
          <w:tcPr>
            <w:tcW w:w="905" w:type="pct"/>
            <w:vMerge/>
          </w:tcPr>
          <w:p w:rsidR="00550AF4" w:rsidRPr="002166FC" w:rsidRDefault="00550AF4" w:rsidP="002166FC">
            <w:pPr>
              <w:spacing w:before="120" w:line="30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5" w:type="pct"/>
          </w:tcPr>
          <w:p w:rsidR="00550AF4" w:rsidRPr="002166FC" w:rsidRDefault="00550AF4" w:rsidP="002166FC">
            <w:pPr>
              <w:spacing w:before="120" w:after="60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2166FC">
              <w:rPr>
                <w:rFonts w:ascii="Arial" w:hAnsi="Arial" w:cs="Arial"/>
                <w:spacing w:val="-2"/>
                <w:sz w:val="24"/>
                <w:szCs w:val="24"/>
              </w:rPr>
              <w:t>Distingue las labores de manejo de plantaciones de los cultivos ornamentales.</w:t>
            </w:r>
          </w:p>
        </w:tc>
        <w:tc>
          <w:tcPr>
            <w:tcW w:w="329" w:type="pct"/>
          </w:tcPr>
          <w:p w:rsidR="00550AF4" w:rsidRPr="003A3ECC" w:rsidRDefault="00550AF4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550AF4" w:rsidRPr="003A3ECC" w:rsidRDefault="00550AF4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2" w:type="pct"/>
          </w:tcPr>
          <w:p w:rsidR="00550AF4" w:rsidRPr="003A3ECC" w:rsidRDefault="00550AF4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7" w:type="pct"/>
          </w:tcPr>
          <w:p w:rsidR="00550AF4" w:rsidRPr="003A3ECC" w:rsidRDefault="00550AF4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5" w:type="pct"/>
          </w:tcPr>
          <w:p w:rsidR="00550AF4" w:rsidRPr="003A3ECC" w:rsidRDefault="00550AF4" w:rsidP="00550A4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277BB8" w:rsidRDefault="00277BB8" w:rsidP="00277BB8">
      <w:pPr>
        <w:tabs>
          <w:tab w:val="left" w:pos="4800"/>
        </w:tabs>
        <w:rPr>
          <w:rFonts w:ascii="Arial" w:hAnsi="Arial" w:cs="Arial"/>
        </w:rPr>
      </w:pPr>
    </w:p>
    <w:p w:rsidR="00E928D4" w:rsidRDefault="00E928D4" w:rsidP="00277BB8">
      <w:pPr>
        <w:tabs>
          <w:tab w:val="left" w:pos="4800"/>
        </w:tabs>
        <w:rPr>
          <w:rFonts w:ascii="Arial" w:hAnsi="Arial" w:cs="Arial"/>
        </w:rPr>
      </w:pPr>
    </w:p>
    <w:p w:rsidR="00E928D4" w:rsidRDefault="00E928D4" w:rsidP="00277BB8">
      <w:pPr>
        <w:tabs>
          <w:tab w:val="left" w:pos="4800"/>
        </w:tabs>
        <w:rPr>
          <w:rFonts w:ascii="Arial" w:hAnsi="Arial" w:cs="Arial"/>
        </w:rPr>
      </w:pPr>
    </w:p>
    <w:p w:rsidR="00E928D4" w:rsidRDefault="00E928D4" w:rsidP="00277BB8">
      <w:pPr>
        <w:tabs>
          <w:tab w:val="left" w:pos="4800"/>
        </w:tabs>
        <w:rPr>
          <w:rFonts w:ascii="Arial" w:hAnsi="Arial" w:cs="Arial"/>
        </w:rPr>
      </w:pPr>
    </w:p>
    <w:p w:rsidR="00E928D4" w:rsidRDefault="00E928D4" w:rsidP="00277BB8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039" w:type="pct"/>
        <w:tblInd w:w="-34" w:type="dxa"/>
        <w:tblLook w:val="04A0" w:firstRow="1" w:lastRow="0" w:firstColumn="1" w:lastColumn="0" w:noHBand="0" w:noVBand="1"/>
      </w:tblPr>
      <w:tblGrid>
        <w:gridCol w:w="2411"/>
        <w:gridCol w:w="2785"/>
        <w:gridCol w:w="877"/>
        <w:gridCol w:w="685"/>
        <w:gridCol w:w="5042"/>
        <w:gridCol w:w="765"/>
        <w:gridCol w:w="760"/>
      </w:tblGrid>
      <w:tr w:rsidR="00E928D4" w:rsidRPr="00EF1951" w:rsidTr="004A069A">
        <w:trPr>
          <w:trHeight w:val="309"/>
        </w:trPr>
        <w:tc>
          <w:tcPr>
            <w:tcW w:w="905" w:type="pct"/>
            <w:vMerge w:val="restart"/>
          </w:tcPr>
          <w:p w:rsidR="00E928D4" w:rsidRPr="003A3ECC" w:rsidRDefault="00E928D4" w:rsidP="004A069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928D4" w:rsidRPr="003A3ECC" w:rsidRDefault="00E928D4" w:rsidP="004A06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E928D4" w:rsidRPr="003A3ECC" w:rsidRDefault="00E928D4" w:rsidP="004A06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45" w:type="pct"/>
            <w:vMerge w:val="restart"/>
          </w:tcPr>
          <w:p w:rsidR="00E928D4" w:rsidRPr="003A3ECC" w:rsidRDefault="00E928D4" w:rsidP="004A06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928D4" w:rsidRPr="003A3ECC" w:rsidRDefault="00E928D4" w:rsidP="004A06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928D4" w:rsidRPr="003A3ECC" w:rsidRDefault="00E928D4" w:rsidP="004A06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6" w:type="pct"/>
            <w:gridSpan w:val="2"/>
          </w:tcPr>
          <w:p w:rsidR="00E928D4" w:rsidRPr="003A3ECC" w:rsidRDefault="00E928D4" w:rsidP="004A06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928D4" w:rsidRPr="003A3ECC" w:rsidRDefault="00E928D4" w:rsidP="004A06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E928D4" w:rsidRPr="003A3ECC" w:rsidRDefault="00E928D4" w:rsidP="004A06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2" w:type="pct"/>
            <w:vMerge w:val="restart"/>
          </w:tcPr>
          <w:p w:rsidR="00E928D4" w:rsidRPr="003A3ECC" w:rsidRDefault="00E928D4" w:rsidP="004A069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928D4" w:rsidRPr="003A3ECC" w:rsidRDefault="00E928D4" w:rsidP="004A069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72" w:type="pct"/>
            <w:gridSpan w:val="2"/>
          </w:tcPr>
          <w:p w:rsidR="00E928D4" w:rsidRPr="00EF1951" w:rsidRDefault="00E928D4" w:rsidP="004A069A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F195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Competente</w:t>
            </w:r>
          </w:p>
          <w:p w:rsidR="00E928D4" w:rsidRPr="00EF1951" w:rsidRDefault="00E928D4" w:rsidP="004A069A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E928D4" w:rsidRPr="003A3ECC" w:rsidTr="004A069A">
        <w:trPr>
          <w:trHeight w:val="308"/>
        </w:trPr>
        <w:tc>
          <w:tcPr>
            <w:tcW w:w="905" w:type="pct"/>
            <w:vMerge/>
          </w:tcPr>
          <w:p w:rsidR="00E928D4" w:rsidRPr="003A3ECC" w:rsidRDefault="00E928D4" w:rsidP="004A069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45" w:type="pct"/>
            <w:vMerge/>
          </w:tcPr>
          <w:p w:rsidR="00E928D4" w:rsidRPr="003A3ECC" w:rsidRDefault="00E928D4" w:rsidP="004A069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9" w:type="pct"/>
          </w:tcPr>
          <w:p w:rsidR="00E928D4" w:rsidRPr="003A3ECC" w:rsidRDefault="00E928D4" w:rsidP="004A06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E928D4" w:rsidRPr="003A3ECC" w:rsidRDefault="00E928D4" w:rsidP="004A06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7" w:type="pct"/>
          </w:tcPr>
          <w:p w:rsidR="00E928D4" w:rsidRPr="003A3ECC" w:rsidRDefault="00E928D4" w:rsidP="004A06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92" w:type="pct"/>
            <w:vMerge/>
          </w:tcPr>
          <w:p w:rsidR="00E928D4" w:rsidRPr="003A3ECC" w:rsidRDefault="00E928D4" w:rsidP="004A069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7" w:type="pct"/>
          </w:tcPr>
          <w:p w:rsidR="00E928D4" w:rsidRPr="003A3ECC" w:rsidRDefault="00E928D4" w:rsidP="004A06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5" w:type="pct"/>
          </w:tcPr>
          <w:p w:rsidR="00E928D4" w:rsidRPr="003A3ECC" w:rsidRDefault="00E928D4" w:rsidP="004A06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928D4" w:rsidRPr="003A3ECC" w:rsidTr="004A069A">
        <w:tc>
          <w:tcPr>
            <w:tcW w:w="905" w:type="pct"/>
            <w:vMerge w:val="restart"/>
          </w:tcPr>
          <w:p w:rsidR="00E928D4" w:rsidRPr="00E928D4" w:rsidRDefault="00E928D4" w:rsidP="00E928D4">
            <w:pPr>
              <w:spacing w:before="120" w:line="30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28D4">
              <w:rPr>
                <w:rFonts w:ascii="Arial" w:hAnsi="Arial" w:cs="Arial"/>
                <w:sz w:val="24"/>
                <w:szCs w:val="24"/>
              </w:rPr>
              <w:t>Ejecuta un estudio económico en una explotación de ornamentales.</w:t>
            </w:r>
          </w:p>
          <w:p w:rsidR="00E928D4" w:rsidRPr="00E928D4" w:rsidRDefault="00E928D4" w:rsidP="00E928D4">
            <w:pPr>
              <w:spacing w:before="120" w:after="60" w:line="30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928D4" w:rsidRPr="00E928D4" w:rsidRDefault="00E928D4" w:rsidP="00E928D4">
            <w:pPr>
              <w:spacing w:before="120" w:line="30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5" w:type="pct"/>
          </w:tcPr>
          <w:p w:rsidR="00E928D4" w:rsidRPr="00E928D4" w:rsidRDefault="00E928D4" w:rsidP="00E928D4">
            <w:pPr>
              <w:spacing w:before="120" w:after="60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928D4">
              <w:rPr>
                <w:rFonts w:ascii="Arial" w:hAnsi="Arial" w:cs="Arial"/>
                <w:spacing w:val="-2"/>
                <w:sz w:val="24"/>
                <w:szCs w:val="24"/>
              </w:rPr>
              <w:t>Explica los aspectos económicos de las explotaciones de cultivos ornamentales.</w:t>
            </w:r>
          </w:p>
        </w:tc>
        <w:tc>
          <w:tcPr>
            <w:tcW w:w="329" w:type="pct"/>
          </w:tcPr>
          <w:p w:rsidR="00E928D4" w:rsidRPr="003A3ECC" w:rsidRDefault="00E928D4" w:rsidP="004A069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E928D4" w:rsidRPr="003A3ECC" w:rsidRDefault="00E928D4" w:rsidP="004A069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2" w:type="pct"/>
          </w:tcPr>
          <w:p w:rsidR="00E928D4" w:rsidRPr="003A3ECC" w:rsidRDefault="00E928D4" w:rsidP="004A069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7" w:type="pct"/>
          </w:tcPr>
          <w:p w:rsidR="00E928D4" w:rsidRPr="003A3ECC" w:rsidRDefault="00E928D4" w:rsidP="004A069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5" w:type="pct"/>
          </w:tcPr>
          <w:p w:rsidR="00E928D4" w:rsidRPr="003A3ECC" w:rsidRDefault="00E928D4" w:rsidP="004A069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E928D4" w:rsidRPr="003A3ECC" w:rsidTr="004A069A">
        <w:tc>
          <w:tcPr>
            <w:tcW w:w="905" w:type="pct"/>
            <w:vMerge/>
          </w:tcPr>
          <w:p w:rsidR="00E928D4" w:rsidRPr="00E928D4" w:rsidRDefault="00E928D4" w:rsidP="00E928D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5" w:type="pct"/>
          </w:tcPr>
          <w:p w:rsidR="00E928D4" w:rsidRPr="00E928D4" w:rsidRDefault="00E928D4" w:rsidP="00E928D4">
            <w:pPr>
              <w:spacing w:before="120" w:after="60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928D4">
              <w:rPr>
                <w:rFonts w:ascii="Arial" w:hAnsi="Arial" w:cs="Arial"/>
                <w:spacing w:val="-2"/>
                <w:sz w:val="24"/>
                <w:szCs w:val="24"/>
              </w:rPr>
              <w:t>Ejecuta diferentes cálculos económicos de los proyectos cultivos ornamentales.</w:t>
            </w:r>
          </w:p>
        </w:tc>
        <w:tc>
          <w:tcPr>
            <w:tcW w:w="329" w:type="pct"/>
          </w:tcPr>
          <w:p w:rsidR="00E928D4" w:rsidRPr="003A3ECC" w:rsidRDefault="00E928D4" w:rsidP="004A069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E928D4" w:rsidRPr="003A3ECC" w:rsidRDefault="00E928D4" w:rsidP="004A069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2" w:type="pct"/>
          </w:tcPr>
          <w:p w:rsidR="00E928D4" w:rsidRPr="003A3ECC" w:rsidRDefault="00E928D4" w:rsidP="004A069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7" w:type="pct"/>
          </w:tcPr>
          <w:p w:rsidR="00E928D4" w:rsidRPr="003A3ECC" w:rsidRDefault="00E928D4" w:rsidP="004A069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5" w:type="pct"/>
          </w:tcPr>
          <w:p w:rsidR="00E928D4" w:rsidRPr="003A3ECC" w:rsidRDefault="00E928D4" w:rsidP="004A069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E928D4" w:rsidTr="004A069A">
        <w:trPr>
          <w:trHeight w:val="510"/>
        </w:trPr>
        <w:tc>
          <w:tcPr>
            <w:tcW w:w="44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8D4" w:rsidRDefault="00E928D4" w:rsidP="004A069A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8D4" w:rsidRDefault="00E928D4" w:rsidP="004A069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E928D4" w:rsidTr="004A069A">
        <w:trPr>
          <w:trHeight w:val="508"/>
        </w:trPr>
        <w:tc>
          <w:tcPr>
            <w:tcW w:w="44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8D4" w:rsidRDefault="00E928D4" w:rsidP="004A069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7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8D4" w:rsidRDefault="00E928D4" w:rsidP="004A069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928D4" w:rsidTr="004A069A">
        <w:trPr>
          <w:trHeight w:val="508"/>
        </w:trPr>
        <w:tc>
          <w:tcPr>
            <w:tcW w:w="44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8D4" w:rsidRDefault="00E928D4" w:rsidP="004A069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7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8D4" w:rsidRDefault="00E928D4" w:rsidP="004A069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E928D4" w:rsidRDefault="00E928D4" w:rsidP="00277BB8">
      <w:pPr>
        <w:tabs>
          <w:tab w:val="left" w:pos="4800"/>
        </w:tabs>
        <w:rPr>
          <w:rFonts w:ascii="Arial" w:hAnsi="Arial" w:cs="Arial"/>
        </w:rPr>
      </w:pPr>
    </w:p>
    <w:p w:rsidR="00A9559C" w:rsidRPr="003A3ECC" w:rsidRDefault="00A9559C" w:rsidP="00A9559C">
      <w:pPr>
        <w:tabs>
          <w:tab w:val="left" w:pos="4800"/>
        </w:tabs>
        <w:jc w:val="right"/>
        <w:rPr>
          <w:rFonts w:ascii="Arial" w:hAnsi="Arial" w:cs="Arial"/>
        </w:rPr>
      </w:pPr>
    </w:p>
    <w:sectPr w:rsidR="00A9559C" w:rsidRPr="003A3ECC" w:rsidSect="003A3ECC">
      <w:headerReference w:type="default" r:id="rId8"/>
      <w:pgSz w:w="15840" w:h="12240" w:orient="landscape"/>
      <w:pgMar w:top="1605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D7D" w:rsidRDefault="002E1D7D" w:rsidP="00F94A71">
      <w:pPr>
        <w:spacing w:after="0" w:line="240" w:lineRule="auto"/>
      </w:pPr>
      <w:r>
        <w:separator/>
      </w:r>
    </w:p>
  </w:endnote>
  <w:endnote w:type="continuationSeparator" w:id="0">
    <w:p w:rsidR="002E1D7D" w:rsidRDefault="002E1D7D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D7D" w:rsidRDefault="002E1D7D" w:rsidP="00F94A71">
      <w:pPr>
        <w:spacing w:after="0" w:line="240" w:lineRule="auto"/>
      </w:pPr>
      <w:r>
        <w:separator/>
      </w:r>
    </w:p>
  </w:footnote>
  <w:footnote w:type="continuationSeparator" w:id="0">
    <w:p w:rsidR="002E1D7D" w:rsidRDefault="002E1D7D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DAB" w:rsidRDefault="00CD6DAB" w:rsidP="00BC2484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60288" behindDoc="1" locked="0" layoutInCell="1" allowOverlap="1" wp14:anchorId="63555F06" wp14:editId="5D2B5107">
          <wp:simplePos x="0" y="0"/>
          <wp:positionH relativeFrom="column">
            <wp:posOffset>-260985</wp:posOffset>
          </wp:positionH>
          <wp:positionV relativeFrom="paragraph">
            <wp:posOffset>101913</wp:posOffset>
          </wp:positionV>
          <wp:extent cx="1193165" cy="895985"/>
          <wp:effectExtent l="0" t="0" r="6985" b="0"/>
          <wp:wrapNone/>
          <wp:docPr id="3" name="Imagen 3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D6DAB" w:rsidRDefault="00CD6DAB" w:rsidP="00BC2484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59264" behindDoc="0" locked="0" layoutInCell="1" allowOverlap="1" wp14:anchorId="0A813921" wp14:editId="1A7957EB">
          <wp:simplePos x="0" y="0"/>
          <wp:positionH relativeFrom="column">
            <wp:posOffset>6657340</wp:posOffset>
          </wp:positionH>
          <wp:positionV relativeFrom="paragraph">
            <wp:posOffset>44128</wp:posOffset>
          </wp:positionV>
          <wp:extent cx="1722120" cy="783590"/>
          <wp:effectExtent l="0" t="0" r="0" b="0"/>
          <wp:wrapNone/>
          <wp:docPr id="2" name="Imagen 2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20"/>
        <w:szCs w:val="20"/>
      </w:rPr>
      <w:t xml:space="preserve">                        </w:t>
    </w:r>
  </w:p>
  <w:p w:rsidR="00CD6DAB" w:rsidRDefault="00CD6DAB" w:rsidP="00BC2484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</w:t>
    </w:r>
  </w:p>
  <w:p w:rsidR="00CD6DAB" w:rsidRPr="004E7163" w:rsidRDefault="00CD6DAB" w:rsidP="00BC2484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</w:t>
    </w:r>
    <w:r w:rsidRPr="004E7163">
      <w:rPr>
        <w:rFonts w:ascii="Arial" w:hAnsi="Arial" w:cs="Arial"/>
        <w:sz w:val="20"/>
        <w:szCs w:val="20"/>
      </w:rPr>
      <w:t>MINISTERIO DE EDUCACIÓN PÚBLICA</w:t>
    </w:r>
  </w:p>
  <w:p w:rsidR="00CD6DAB" w:rsidRPr="004E7163" w:rsidRDefault="00CD6DAB" w:rsidP="00BC2484">
    <w:pPr>
      <w:pStyle w:val="Encabezado"/>
      <w:tabs>
        <w:tab w:val="left" w:pos="651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</w:t>
    </w:r>
    <w:r w:rsidRPr="004E7163">
      <w:rPr>
        <w:rFonts w:ascii="Arial" w:hAnsi="Arial" w:cs="Arial"/>
        <w:sz w:val="20"/>
        <w:szCs w:val="20"/>
      </w:rPr>
      <w:t>D</w:t>
    </w:r>
    <w:r>
      <w:rPr>
        <w:rFonts w:ascii="Arial" w:hAnsi="Arial" w:cs="Arial"/>
        <w:sz w:val="20"/>
        <w:szCs w:val="20"/>
      </w:rPr>
      <w:t>epartamento</w:t>
    </w:r>
    <w:r w:rsidRPr="004E7163">
      <w:rPr>
        <w:rFonts w:ascii="Arial" w:hAnsi="Arial" w:cs="Arial"/>
        <w:sz w:val="20"/>
        <w:szCs w:val="20"/>
      </w:rPr>
      <w:t xml:space="preserve"> de E</w:t>
    </w:r>
    <w:r>
      <w:rPr>
        <w:rFonts w:ascii="Arial" w:hAnsi="Arial" w:cs="Arial"/>
        <w:sz w:val="20"/>
        <w:szCs w:val="20"/>
      </w:rPr>
      <w:t xml:space="preserve">specialidades </w:t>
    </w:r>
    <w:r w:rsidRPr="004E7163">
      <w:rPr>
        <w:rFonts w:ascii="Arial" w:hAnsi="Arial" w:cs="Arial"/>
        <w:sz w:val="20"/>
        <w:szCs w:val="20"/>
      </w:rPr>
      <w:t>Técnica</w:t>
    </w:r>
    <w:r>
      <w:rPr>
        <w:rFonts w:ascii="Arial" w:hAnsi="Arial" w:cs="Arial"/>
        <w:sz w:val="20"/>
        <w:szCs w:val="20"/>
      </w:rPr>
      <w:t>s</w:t>
    </w:r>
    <w:r w:rsidRPr="004E7163">
      <w:rPr>
        <w:rFonts w:ascii="Arial" w:hAnsi="Arial" w:cs="Arial"/>
        <w:sz w:val="20"/>
        <w:szCs w:val="20"/>
      </w:rPr>
      <w:t>.</w:t>
    </w:r>
  </w:p>
  <w:p w:rsidR="00CD6DAB" w:rsidRDefault="00CD6DAB" w:rsidP="00BC2484">
    <w:pPr>
      <w:pStyle w:val="Encabezado"/>
      <w:tabs>
        <w:tab w:val="left" w:pos="3806"/>
        <w:tab w:val="center" w:pos="6220"/>
      </w:tabs>
      <w:jc w:val="both"/>
    </w:pPr>
    <w:r>
      <w:t xml:space="preserve">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1433C"/>
    <w:rsid w:val="00041260"/>
    <w:rsid w:val="0005133F"/>
    <w:rsid w:val="00066486"/>
    <w:rsid w:val="00073A1C"/>
    <w:rsid w:val="00074578"/>
    <w:rsid w:val="00081932"/>
    <w:rsid w:val="000B69BA"/>
    <w:rsid w:val="000D2EA5"/>
    <w:rsid w:val="000E6A63"/>
    <w:rsid w:val="000E70D2"/>
    <w:rsid w:val="00182B0B"/>
    <w:rsid w:val="001957DF"/>
    <w:rsid w:val="001A37C7"/>
    <w:rsid w:val="001A4219"/>
    <w:rsid w:val="002166FC"/>
    <w:rsid w:val="00230E79"/>
    <w:rsid w:val="00275DC8"/>
    <w:rsid w:val="00277BB8"/>
    <w:rsid w:val="00291AB0"/>
    <w:rsid w:val="00293638"/>
    <w:rsid w:val="002942D2"/>
    <w:rsid w:val="002B0380"/>
    <w:rsid w:val="002B12FB"/>
    <w:rsid w:val="002C4B76"/>
    <w:rsid w:val="002E1D7D"/>
    <w:rsid w:val="002F06C7"/>
    <w:rsid w:val="002F6EA0"/>
    <w:rsid w:val="00302D40"/>
    <w:rsid w:val="0031630A"/>
    <w:rsid w:val="00321FE1"/>
    <w:rsid w:val="003372A5"/>
    <w:rsid w:val="00340F31"/>
    <w:rsid w:val="00350002"/>
    <w:rsid w:val="003861AD"/>
    <w:rsid w:val="0039310E"/>
    <w:rsid w:val="003A32F0"/>
    <w:rsid w:val="003A3ECC"/>
    <w:rsid w:val="003C5AEC"/>
    <w:rsid w:val="003E3DCF"/>
    <w:rsid w:val="003E63B7"/>
    <w:rsid w:val="0040395A"/>
    <w:rsid w:val="00414D84"/>
    <w:rsid w:val="004319F7"/>
    <w:rsid w:val="00433114"/>
    <w:rsid w:val="004363B8"/>
    <w:rsid w:val="00442CDF"/>
    <w:rsid w:val="004478CA"/>
    <w:rsid w:val="00457FE1"/>
    <w:rsid w:val="0047087D"/>
    <w:rsid w:val="00471F78"/>
    <w:rsid w:val="004805A1"/>
    <w:rsid w:val="004935EB"/>
    <w:rsid w:val="004977D3"/>
    <w:rsid w:val="004A4C87"/>
    <w:rsid w:val="004A661D"/>
    <w:rsid w:val="004E2A8A"/>
    <w:rsid w:val="00504CC9"/>
    <w:rsid w:val="00543871"/>
    <w:rsid w:val="00550A48"/>
    <w:rsid w:val="00550AF4"/>
    <w:rsid w:val="005632B2"/>
    <w:rsid w:val="005F67AC"/>
    <w:rsid w:val="00612853"/>
    <w:rsid w:val="0064076B"/>
    <w:rsid w:val="00644F8D"/>
    <w:rsid w:val="006466C4"/>
    <w:rsid w:val="0068260D"/>
    <w:rsid w:val="00686DD0"/>
    <w:rsid w:val="00695569"/>
    <w:rsid w:val="006A7C19"/>
    <w:rsid w:val="006B4D82"/>
    <w:rsid w:val="006B7C4A"/>
    <w:rsid w:val="006D643F"/>
    <w:rsid w:val="006E4D96"/>
    <w:rsid w:val="006E68B4"/>
    <w:rsid w:val="00736C67"/>
    <w:rsid w:val="00737EF4"/>
    <w:rsid w:val="00755E29"/>
    <w:rsid w:val="00765848"/>
    <w:rsid w:val="00783E72"/>
    <w:rsid w:val="007919FF"/>
    <w:rsid w:val="00794DC0"/>
    <w:rsid w:val="007B409C"/>
    <w:rsid w:val="007D6336"/>
    <w:rsid w:val="007F5D44"/>
    <w:rsid w:val="00806F2A"/>
    <w:rsid w:val="00810B2F"/>
    <w:rsid w:val="00847790"/>
    <w:rsid w:val="00863CCC"/>
    <w:rsid w:val="00863FDF"/>
    <w:rsid w:val="008779E1"/>
    <w:rsid w:val="008A17AD"/>
    <w:rsid w:val="008C0444"/>
    <w:rsid w:val="008C235F"/>
    <w:rsid w:val="008C636E"/>
    <w:rsid w:val="008C7906"/>
    <w:rsid w:val="008E08D1"/>
    <w:rsid w:val="009008FB"/>
    <w:rsid w:val="009026A6"/>
    <w:rsid w:val="009121F8"/>
    <w:rsid w:val="00926440"/>
    <w:rsid w:val="009322B8"/>
    <w:rsid w:val="00934EE2"/>
    <w:rsid w:val="009472A7"/>
    <w:rsid w:val="0099005A"/>
    <w:rsid w:val="0099492E"/>
    <w:rsid w:val="009A4B9C"/>
    <w:rsid w:val="009B07AD"/>
    <w:rsid w:val="009B192A"/>
    <w:rsid w:val="009D6360"/>
    <w:rsid w:val="009D7AF7"/>
    <w:rsid w:val="009F62DA"/>
    <w:rsid w:val="00A0232D"/>
    <w:rsid w:val="00A256E5"/>
    <w:rsid w:val="00A30340"/>
    <w:rsid w:val="00A3299A"/>
    <w:rsid w:val="00A32C6E"/>
    <w:rsid w:val="00A4297A"/>
    <w:rsid w:val="00A6163C"/>
    <w:rsid w:val="00A7489E"/>
    <w:rsid w:val="00A84AAF"/>
    <w:rsid w:val="00A9559C"/>
    <w:rsid w:val="00AA149C"/>
    <w:rsid w:val="00AB6DD4"/>
    <w:rsid w:val="00AC3AAC"/>
    <w:rsid w:val="00AD23D6"/>
    <w:rsid w:val="00AD5BC9"/>
    <w:rsid w:val="00AD6EAD"/>
    <w:rsid w:val="00AF0A24"/>
    <w:rsid w:val="00AF3B46"/>
    <w:rsid w:val="00AF5FB5"/>
    <w:rsid w:val="00B00012"/>
    <w:rsid w:val="00B60AC9"/>
    <w:rsid w:val="00B652A9"/>
    <w:rsid w:val="00B865D5"/>
    <w:rsid w:val="00B94951"/>
    <w:rsid w:val="00BA26AD"/>
    <w:rsid w:val="00BA2C1B"/>
    <w:rsid w:val="00BC1E3C"/>
    <w:rsid w:val="00BC2484"/>
    <w:rsid w:val="00BD14E1"/>
    <w:rsid w:val="00BF5CFD"/>
    <w:rsid w:val="00C01A76"/>
    <w:rsid w:val="00C1013D"/>
    <w:rsid w:val="00C144DF"/>
    <w:rsid w:val="00C4378C"/>
    <w:rsid w:val="00C50120"/>
    <w:rsid w:val="00C72BFD"/>
    <w:rsid w:val="00C843AB"/>
    <w:rsid w:val="00C87581"/>
    <w:rsid w:val="00CD18CE"/>
    <w:rsid w:val="00CD6DAB"/>
    <w:rsid w:val="00CE1818"/>
    <w:rsid w:val="00D11ED4"/>
    <w:rsid w:val="00D46317"/>
    <w:rsid w:val="00D77259"/>
    <w:rsid w:val="00D86C20"/>
    <w:rsid w:val="00DA13CE"/>
    <w:rsid w:val="00DA18E5"/>
    <w:rsid w:val="00DA2DE4"/>
    <w:rsid w:val="00DA35ED"/>
    <w:rsid w:val="00DC4896"/>
    <w:rsid w:val="00DE7C98"/>
    <w:rsid w:val="00DF7808"/>
    <w:rsid w:val="00E029C6"/>
    <w:rsid w:val="00E13A8B"/>
    <w:rsid w:val="00E14F91"/>
    <w:rsid w:val="00E23405"/>
    <w:rsid w:val="00E32B3E"/>
    <w:rsid w:val="00E7346B"/>
    <w:rsid w:val="00E928D4"/>
    <w:rsid w:val="00E974AD"/>
    <w:rsid w:val="00EA31D2"/>
    <w:rsid w:val="00EB3F12"/>
    <w:rsid w:val="00EC0126"/>
    <w:rsid w:val="00EF0A20"/>
    <w:rsid w:val="00EF1951"/>
    <w:rsid w:val="00EF1DD8"/>
    <w:rsid w:val="00F22EF0"/>
    <w:rsid w:val="00F27604"/>
    <w:rsid w:val="00F33E22"/>
    <w:rsid w:val="00F340C5"/>
    <w:rsid w:val="00F654DA"/>
    <w:rsid w:val="00F94A71"/>
    <w:rsid w:val="00F952A1"/>
    <w:rsid w:val="00FA323E"/>
    <w:rsid w:val="00FA5278"/>
    <w:rsid w:val="00FB438C"/>
    <w:rsid w:val="00FC5E85"/>
    <w:rsid w:val="00FE0A5E"/>
    <w:rsid w:val="00FE0A72"/>
    <w:rsid w:val="00FE3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61D"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oa">
    <w:name w:val="toa"/>
    <w:basedOn w:val="Normal"/>
    <w:rsid w:val="0047087D"/>
    <w:pPr>
      <w:tabs>
        <w:tab w:val="left" w:pos="9000"/>
        <w:tab w:val="right" w:pos="9360"/>
      </w:tabs>
      <w:suppressAutoHyphens/>
      <w:spacing w:after="0" w:line="240" w:lineRule="auto"/>
    </w:pPr>
    <w:rPr>
      <w:rFonts w:ascii="Courier New" w:eastAsia="Times New Roman" w:hAnsi="Courier New" w:cs="Times New Roman"/>
      <w:sz w:val="24"/>
      <w:szCs w:val="20"/>
      <w:lang w:val="en-US" w:eastAsia="es-ES"/>
    </w:rPr>
  </w:style>
  <w:style w:type="paragraph" w:styleId="Textonotapie">
    <w:name w:val="footnote text"/>
    <w:basedOn w:val="Normal"/>
    <w:link w:val="TextonotapieCar"/>
    <w:semiHidden/>
    <w:rsid w:val="00A256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extonotapieCar">
    <w:name w:val="Texto nota pie Car"/>
    <w:basedOn w:val="Fuentedeprrafopredeter"/>
    <w:link w:val="Textonotapie"/>
    <w:semiHidden/>
    <w:rsid w:val="00A256E5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61D"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oa">
    <w:name w:val="toa"/>
    <w:basedOn w:val="Normal"/>
    <w:rsid w:val="0047087D"/>
    <w:pPr>
      <w:tabs>
        <w:tab w:val="left" w:pos="9000"/>
        <w:tab w:val="right" w:pos="9360"/>
      </w:tabs>
      <w:suppressAutoHyphens/>
      <w:spacing w:after="0" w:line="240" w:lineRule="auto"/>
    </w:pPr>
    <w:rPr>
      <w:rFonts w:ascii="Courier New" w:eastAsia="Times New Roman" w:hAnsi="Courier New" w:cs="Times New Roman"/>
      <w:sz w:val="24"/>
      <w:szCs w:val="20"/>
      <w:lang w:val="en-US" w:eastAsia="es-ES"/>
    </w:rPr>
  </w:style>
  <w:style w:type="paragraph" w:styleId="Textonotapie">
    <w:name w:val="footnote text"/>
    <w:basedOn w:val="Normal"/>
    <w:link w:val="TextonotapieCar"/>
    <w:semiHidden/>
    <w:rsid w:val="00A256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extonotapieCar">
    <w:name w:val="Texto nota pie Car"/>
    <w:basedOn w:val="Fuentedeprrafopredeter"/>
    <w:link w:val="Textonotapie"/>
    <w:semiHidden/>
    <w:rsid w:val="00A256E5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946A1D2-1BA9-4B0A-B1E9-4E21F274C5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0B4E51-9FF2-405F-BBD1-109A2BF4693F}"/>
</file>

<file path=customXml/itemProps3.xml><?xml version="1.0" encoding="utf-8"?>
<ds:datastoreItem xmlns:ds="http://schemas.openxmlformats.org/officeDocument/2006/customXml" ds:itemID="{92D1A028-61F1-473B-A975-F2559C2465DE}"/>
</file>

<file path=customXml/itemProps4.xml><?xml version="1.0" encoding="utf-8"?>
<ds:datastoreItem xmlns:ds="http://schemas.openxmlformats.org/officeDocument/2006/customXml" ds:itemID="{2B1BB9D7-0342-4E66-9A19-14629DE94AD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53</Pages>
  <Words>5011</Words>
  <Characters>27566</Characters>
  <Application>Microsoft Office Word</Application>
  <DocSecurity>0</DocSecurity>
  <Lines>229</Lines>
  <Paragraphs>65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Gilberto Marin Gamboa</cp:lastModifiedBy>
  <cp:revision>75</cp:revision>
  <cp:lastPrinted>2013-01-25T15:46:00Z</cp:lastPrinted>
  <dcterms:created xsi:type="dcterms:W3CDTF">2013-11-04T16:24:00Z</dcterms:created>
  <dcterms:modified xsi:type="dcterms:W3CDTF">2013-11-06T20:59:00Z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